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545" w:rsidRDefault="003676C1" w:rsidP="003120AE">
      <w:pPr>
        <w:ind w:left="0" w:right="21" w:firstLine="0"/>
        <w:rPr>
          <w:b/>
          <w:lang w:val="ru-RU"/>
        </w:rPr>
      </w:pPr>
      <w:r>
        <w:rPr>
          <w:b/>
          <w:lang w:val="ru-RU"/>
        </w:rPr>
        <w:t xml:space="preserve">   </w:t>
      </w:r>
    </w:p>
    <w:p w:rsidR="00AF1545" w:rsidRDefault="00AF1545" w:rsidP="003120AE">
      <w:pPr>
        <w:ind w:left="0" w:right="21" w:firstLine="0"/>
        <w:rPr>
          <w:b/>
          <w:lang w:val="ru-RU"/>
        </w:rPr>
      </w:pPr>
    </w:p>
    <w:p w:rsidR="00AF1545" w:rsidRPr="00AF1545" w:rsidRDefault="00AF1545" w:rsidP="00AF1545">
      <w:pPr>
        <w:widowControl w:val="0"/>
        <w:autoSpaceDE w:val="0"/>
        <w:autoSpaceDN w:val="0"/>
        <w:spacing w:after="0" w:line="408" w:lineRule="auto"/>
        <w:ind w:left="0" w:right="0" w:firstLine="0"/>
        <w:jc w:val="center"/>
        <w:rPr>
          <w:color w:val="auto"/>
          <w:szCs w:val="24"/>
          <w:lang w:val="ru-RU"/>
        </w:rPr>
      </w:pPr>
      <w:r w:rsidRPr="00AF1545">
        <w:rPr>
          <w:b/>
          <w:szCs w:val="24"/>
          <w:lang w:val="ru-RU"/>
        </w:rPr>
        <w:t>МИНИСТЕРСТВО ПРОСВЕЩЕНИЯ РОССИЙСКОЙ ФЕДЕРАЦИИ</w:t>
      </w:r>
    </w:p>
    <w:p w:rsidR="00AF1545" w:rsidRPr="00AF1545" w:rsidRDefault="00AF1545" w:rsidP="00AF1545">
      <w:pPr>
        <w:widowControl w:val="0"/>
        <w:autoSpaceDE w:val="0"/>
        <w:autoSpaceDN w:val="0"/>
        <w:spacing w:after="0" w:line="408" w:lineRule="auto"/>
        <w:ind w:left="120" w:right="0" w:firstLine="0"/>
        <w:jc w:val="center"/>
        <w:rPr>
          <w:color w:val="auto"/>
          <w:szCs w:val="24"/>
          <w:lang w:val="ru-RU"/>
        </w:rPr>
      </w:pPr>
      <w:r w:rsidRPr="00AF1545">
        <w:rPr>
          <w:b/>
          <w:szCs w:val="24"/>
          <w:lang w:val="ru-RU"/>
        </w:rPr>
        <w:t xml:space="preserve">‌Министерство образования и молодёжной политики Свердловской области </w:t>
      </w:r>
      <w:bookmarkStart w:id="0" w:name="b9bd104d-6082-47bd-8132-2766a2040a6c"/>
      <w:bookmarkEnd w:id="0"/>
      <w:r w:rsidRPr="00AF1545">
        <w:rPr>
          <w:b/>
          <w:szCs w:val="24"/>
          <w:lang w:val="ru-RU"/>
        </w:rPr>
        <w:t xml:space="preserve"> </w:t>
      </w:r>
    </w:p>
    <w:p w:rsidR="00AF1545" w:rsidRPr="00AF1545" w:rsidRDefault="00AF1545" w:rsidP="00AF1545">
      <w:pPr>
        <w:widowControl w:val="0"/>
        <w:autoSpaceDE w:val="0"/>
        <w:autoSpaceDN w:val="0"/>
        <w:spacing w:after="0" w:line="408" w:lineRule="auto"/>
        <w:ind w:left="120" w:right="0" w:firstLine="0"/>
        <w:jc w:val="center"/>
        <w:rPr>
          <w:color w:val="auto"/>
          <w:szCs w:val="24"/>
          <w:lang w:val="ru-RU"/>
        </w:rPr>
      </w:pPr>
      <w:r w:rsidRPr="00AF1545">
        <w:rPr>
          <w:b/>
          <w:szCs w:val="24"/>
          <w:lang w:val="ru-RU"/>
        </w:rPr>
        <w:t>‌Отдел образования администрации ГО Карпинск</w:t>
      </w:r>
      <w:bookmarkStart w:id="1" w:name="34df4a62-8dcd-4a78-a0bb-c2323fe584ec"/>
      <w:bookmarkEnd w:id="1"/>
    </w:p>
    <w:p w:rsidR="00AF1545" w:rsidRPr="00AF1545" w:rsidRDefault="00AF1545" w:rsidP="00AF1545">
      <w:pPr>
        <w:widowControl w:val="0"/>
        <w:autoSpaceDE w:val="0"/>
        <w:autoSpaceDN w:val="0"/>
        <w:spacing w:after="0" w:line="408" w:lineRule="auto"/>
        <w:ind w:left="120" w:right="0" w:firstLine="0"/>
        <w:jc w:val="center"/>
        <w:rPr>
          <w:color w:val="auto"/>
          <w:szCs w:val="24"/>
          <w:lang w:val="ru-RU"/>
        </w:rPr>
      </w:pPr>
      <w:r w:rsidRPr="00AF1545">
        <w:rPr>
          <w:b/>
          <w:szCs w:val="24"/>
          <w:lang w:val="ru-RU"/>
        </w:rPr>
        <w:t>МАОУ СОШ № 24</w:t>
      </w:r>
    </w:p>
    <w:p w:rsidR="00AF1545" w:rsidRPr="00AF1545" w:rsidRDefault="00AF1545" w:rsidP="00AF1545">
      <w:pPr>
        <w:widowControl w:val="0"/>
        <w:autoSpaceDE w:val="0"/>
        <w:autoSpaceDN w:val="0"/>
        <w:spacing w:after="0" w:line="240" w:lineRule="auto"/>
        <w:ind w:left="120" w:right="0" w:firstLine="0"/>
        <w:jc w:val="left"/>
        <w:rPr>
          <w:color w:val="auto"/>
          <w:sz w:val="22"/>
          <w:lang w:val="ru-RU"/>
        </w:rPr>
      </w:pPr>
    </w:p>
    <w:p w:rsidR="00AF1545" w:rsidRPr="00AF1545" w:rsidRDefault="00AF1545" w:rsidP="00AF1545">
      <w:pPr>
        <w:widowControl w:val="0"/>
        <w:autoSpaceDE w:val="0"/>
        <w:autoSpaceDN w:val="0"/>
        <w:spacing w:after="0" w:line="240" w:lineRule="auto"/>
        <w:ind w:left="120" w:right="0" w:firstLine="0"/>
        <w:jc w:val="left"/>
        <w:rPr>
          <w:color w:val="auto"/>
          <w:sz w:val="22"/>
          <w:lang w:val="ru-RU"/>
        </w:rPr>
      </w:pPr>
    </w:p>
    <w:p w:rsidR="00AF1545" w:rsidRPr="00AF1545" w:rsidRDefault="00AF1545" w:rsidP="00AF1545">
      <w:pPr>
        <w:widowControl w:val="0"/>
        <w:autoSpaceDE w:val="0"/>
        <w:autoSpaceDN w:val="0"/>
        <w:spacing w:after="0" w:line="240" w:lineRule="auto"/>
        <w:ind w:left="120" w:right="0" w:firstLine="0"/>
        <w:jc w:val="left"/>
        <w:rPr>
          <w:color w:val="auto"/>
          <w:sz w:val="22"/>
          <w:lang w:val="ru-RU"/>
        </w:rPr>
      </w:pPr>
    </w:p>
    <w:tbl>
      <w:tblPr>
        <w:tblW w:w="0" w:type="auto"/>
        <w:jc w:val="center"/>
        <w:tblLook w:val="04A0" w:firstRow="1" w:lastRow="0" w:firstColumn="1" w:lastColumn="0" w:noHBand="0" w:noVBand="1"/>
      </w:tblPr>
      <w:tblGrid>
        <w:gridCol w:w="5698"/>
        <w:gridCol w:w="3995"/>
      </w:tblGrid>
      <w:tr w:rsidR="00AF1545" w:rsidRPr="00AF1545" w:rsidTr="005E5335">
        <w:trPr>
          <w:jc w:val="center"/>
        </w:trPr>
        <w:tc>
          <w:tcPr>
            <w:tcW w:w="5698" w:type="dxa"/>
            <w:shd w:val="clear" w:color="auto" w:fill="auto"/>
          </w:tcPr>
          <w:p w:rsidR="00AF1545" w:rsidRPr="00AF1545" w:rsidRDefault="00AF1545" w:rsidP="00AF1545">
            <w:pPr>
              <w:widowControl w:val="0"/>
              <w:autoSpaceDE w:val="0"/>
              <w:autoSpaceDN w:val="0"/>
              <w:spacing w:after="0" w:line="240" w:lineRule="auto"/>
              <w:ind w:left="0" w:right="0" w:firstLine="0"/>
              <w:jc w:val="left"/>
              <w:rPr>
                <w:rFonts w:eastAsia="Calibri" w:cs="Arial"/>
                <w:color w:val="auto"/>
                <w:szCs w:val="24"/>
                <w:lang w:val="ru-RU"/>
              </w:rPr>
            </w:pPr>
            <w:r w:rsidRPr="00AF1545">
              <w:rPr>
                <w:rFonts w:eastAsia="Calibri" w:cs="Arial"/>
                <w:color w:val="auto"/>
                <w:szCs w:val="24"/>
                <w:lang w:val="ru-RU"/>
              </w:rPr>
              <w:t>Согласовано</w:t>
            </w:r>
          </w:p>
          <w:p w:rsidR="00AF1545" w:rsidRPr="00AF1545" w:rsidRDefault="00AF1545" w:rsidP="00AF1545">
            <w:pPr>
              <w:widowControl w:val="0"/>
              <w:autoSpaceDE w:val="0"/>
              <w:autoSpaceDN w:val="0"/>
              <w:spacing w:after="0" w:line="240" w:lineRule="auto"/>
              <w:ind w:left="0" w:right="0" w:firstLine="0"/>
              <w:jc w:val="left"/>
              <w:rPr>
                <w:rFonts w:eastAsia="Calibri" w:cs="Arial"/>
                <w:color w:val="auto"/>
                <w:szCs w:val="24"/>
                <w:lang w:val="ru-RU"/>
              </w:rPr>
            </w:pPr>
            <w:r w:rsidRPr="00AF1545">
              <w:rPr>
                <w:rFonts w:eastAsia="Calibri" w:cs="Arial"/>
                <w:color w:val="auto"/>
                <w:szCs w:val="24"/>
                <w:lang w:val="ru-RU"/>
              </w:rPr>
              <w:t>Педагогическим советом</w:t>
            </w:r>
          </w:p>
          <w:p w:rsidR="00AF1545" w:rsidRPr="00AF1545" w:rsidRDefault="00AF1545" w:rsidP="00AF1545">
            <w:pPr>
              <w:widowControl w:val="0"/>
              <w:autoSpaceDE w:val="0"/>
              <w:autoSpaceDN w:val="0"/>
              <w:spacing w:after="0" w:line="240" w:lineRule="auto"/>
              <w:ind w:left="0" w:right="0" w:firstLine="0"/>
              <w:jc w:val="left"/>
              <w:rPr>
                <w:rFonts w:eastAsia="Calibri" w:cs="Arial"/>
                <w:color w:val="auto"/>
                <w:szCs w:val="24"/>
                <w:lang w:val="ru-RU"/>
              </w:rPr>
            </w:pPr>
            <w:r w:rsidRPr="00AF1545">
              <w:rPr>
                <w:rFonts w:eastAsia="Calibri" w:cs="Arial"/>
                <w:color w:val="auto"/>
                <w:szCs w:val="24"/>
                <w:lang w:val="ru-RU"/>
              </w:rPr>
              <w:t>МАОУ СОШ № 24</w:t>
            </w:r>
          </w:p>
          <w:p w:rsidR="00AF1545" w:rsidRPr="00AF1545" w:rsidRDefault="00AF1545" w:rsidP="00AF1545">
            <w:pPr>
              <w:widowControl w:val="0"/>
              <w:autoSpaceDE w:val="0"/>
              <w:autoSpaceDN w:val="0"/>
              <w:spacing w:after="0" w:line="240" w:lineRule="auto"/>
              <w:ind w:left="0" w:right="0" w:firstLine="0"/>
              <w:jc w:val="left"/>
              <w:rPr>
                <w:rFonts w:eastAsia="Calibri" w:cs="Arial"/>
                <w:color w:val="auto"/>
                <w:szCs w:val="24"/>
                <w:lang w:val="ru-RU"/>
              </w:rPr>
            </w:pPr>
            <w:r w:rsidRPr="00AF1545">
              <w:rPr>
                <w:rFonts w:eastAsia="Calibri" w:cs="Arial"/>
                <w:color w:val="auto"/>
                <w:szCs w:val="24"/>
                <w:lang w:val="ru-RU"/>
              </w:rPr>
              <w:t>Протокол № 1от 30.08. 2023 г.</w:t>
            </w:r>
          </w:p>
          <w:p w:rsidR="00AF1545" w:rsidRPr="00AF1545" w:rsidRDefault="00AF1545" w:rsidP="00AF1545">
            <w:pPr>
              <w:widowControl w:val="0"/>
              <w:autoSpaceDE w:val="0"/>
              <w:autoSpaceDN w:val="0"/>
              <w:spacing w:after="0" w:line="240" w:lineRule="auto"/>
              <w:ind w:left="0" w:right="0" w:firstLine="0"/>
              <w:jc w:val="center"/>
              <w:rPr>
                <w:rFonts w:eastAsia="Calibri" w:cs="Arial"/>
                <w:color w:val="auto"/>
                <w:szCs w:val="24"/>
                <w:lang w:val="ru-RU"/>
              </w:rPr>
            </w:pPr>
          </w:p>
        </w:tc>
        <w:tc>
          <w:tcPr>
            <w:tcW w:w="3995" w:type="dxa"/>
            <w:shd w:val="clear" w:color="auto" w:fill="auto"/>
          </w:tcPr>
          <w:p w:rsidR="00AF1545" w:rsidRPr="00AF1545" w:rsidRDefault="00AF1545" w:rsidP="00AF1545">
            <w:pPr>
              <w:widowControl w:val="0"/>
              <w:autoSpaceDE w:val="0"/>
              <w:autoSpaceDN w:val="0"/>
              <w:spacing w:after="0" w:line="240" w:lineRule="auto"/>
              <w:ind w:left="0" w:right="0" w:firstLine="0"/>
              <w:jc w:val="left"/>
              <w:rPr>
                <w:rFonts w:eastAsia="Calibri" w:cs="Arial"/>
                <w:color w:val="auto"/>
                <w:szCs w:val="24"/>
                <w:lang w:val="ru-RU"/>
              </w:rPr>
            </w:pPr>
            <w:r w:rsidRPr="00AF1545">
              <w:rPr>
                <w:rFonts w:eastAsia="Calibri" w:cs="Arial"/>
                <w:color w:val="auto"/>
                <w:szCs w:val="24"/>
                <w:lang w:val="ru-RU"/>
              </w:rPr>
              <w:t>Утверждено</w:t>
            </w:r>
          </w:p>
          <w:p w:rsidR="00AF1545" w:rsidRPr="00AF1545" w:rsidRDefault="00AF1545" w:rsidP="00AF1545">
            <w:pPr>
              <w:widowControl w:val="0"/>
              <w:autoSpaceDE w:val="0"/>
              <w:autoSpaceDN w:val="0"/>
              <w:spacing w:after="0" w:line="240" w:lineRule="auto"/>
              <w:ind w:left="0" w:right="0" w:firstLine="0"/>
              <w:jc w:val="left"/>
              <w:rPr>
                <w:rFonts w:eastAsia="Calibri" w:cs="Arial"/>
                <w:color w:val="auto"/>
                <w:szCs w:val="24"/>
                <w:lang w:val="ru-RU"/>
              </w:rPr>
            </w:pPr>
            <w:r w:rsidRPr="00AF1545">
              <w:rPr>
                <w:rFonts w:eastAsia="Calibri" w:cs="Arial"/>
                <w:color w:val="auto"/>
                <w:szCs w:val="24"/>
                <w:lang w:val="ru-RU"/>
              </w:rPr>
              <w:t>Директор МАОУ СОШ № 24</w:t>
            </w:r>
          </w:p>
          <w:p w:rsidR="00AF1545" w:rsidRPr="00AF1545" w:rsidRDefault="00AF1545" w:rsidP="00AF1545">
            <w:pPr>
              <w:widowControl w:val="0"/>
              <w:autoSpaceDE w:val="0"/>
              <w:autoSpaceDN w:val="0"/>
              <w:spacing w:after="0" w:line="240" w:lineRule="auto"/>
              <w:ind w:left="0" w:right="0" w:firstLine="0"/>
              <w:jc w:val="left"/>
              <w:rPr>
                <w:rFonts w:eastAsia="Calibri" w:cs="Arial"/>
                <w:color w:val="auto"/>
                <w:szCs w:val="24"/>
                <w:lang w:val="ru-RU"/>
              </w:rPr>
            </w:pPr>
            <w:r w:rsidRPr="00AF1545">
              <w:rPr>
                <w:rFonts w:eastAsia="Calibri" w:cs="Arial"/>
                <w:color w:val="auto"/>
                <w:szCs w:val="24"/>
                <w:lang w:val="ru-RU"/>
              </w:rPr>
              <w:t>______ О.А. Глухова</w:t>
            </w:r>
          </w:p>
          <w:p w:rsidR="00AF1545" w:rsidRPr="00AF1545" w:rsidRDefault="00AF1545" w:rsidP="00AF1545">
            <w:pPr>
              <w:widowControl w:val="0"/>
              <w:autoSpaceDE w:val="0"/>
              <w:autoSpaceDN w:val="0"/>
              <w:spacing w:after="0" w:line="240" w:lineRule="auto"/>
              <w:ind w:left="0" w:right="0" w:firstLine="0"/>
              <w:jc w:val="left"/>
              <w:rPr>
                <w:rFonts w:eastAsia="Calibri" w:cs="Arial"/>
                <w:color w:val="auto"/>
                <w:szCs w:val="24"/>
                <w:lang w:val="ru-RU"/>
              </w:rPr>
            </w:pPr>
            <w:r w:rsidRPr="00AF1545">
              <w:rPr>
                <w:rFonts w:eastAsia="Calibri" w:cs="Arial"/>
                <w:color w:val="auto"/>
                <w:szCs w:val="24"/>
                <w:lang w:val="ru-RU"/>
              </w:rPr>
              <w:t>Приказ от 01.09 2023 г. № 205-д</w:t>
            </w:r>
          </w:p>
        </w:tc>
      </w:tr>
    </w:tbl>
    <w:p w:rsidR="00AF1545" w:rsidRPr="00AF1545" w:rsidRDefault="00AF1545" w:rsidP="00AF1545">
      <w:pPr>
        <w:widowControl w:val="0"/>
        <w:autoSpaceDE w:val="0"/>
        <w:autoSpaceDN w:val="0"/>
        <w:spacing w:after="0" w:line="240" w:lineRule="auto"/>
        <w:ind w:left="120" w:right="0" w:firstLine="0"/>
        <w:jc w:val="left"/>
        <w:rPr>
          <w:color w:val="auto"/>
          <w:sz w:val="22"/>
          <w:lang w:val="ru-RU"/>
        </w:rPr>
      </w:pPr>
    </w:p>
    <w:p w:rsidR="00AF1545" w:rsidRPr="00AF1545" w:rsidRDefault="00AF1545" w:rsidP="00AF1545">
      <w:pPr>
        <w:widowControl w:val="0"/>
        <w:autoSpaceDE w:val="0"/>
        <w:autoSpaceDN w:val="0"/>
        <w:spacing w:after="0" w:line="240" w:lineRule="auto"/>
        <w:ind w:left="120" w:right="0" w:firstLine="0"/>
        <w:jc w:val="left"/>
        <w:rPr>
          <w:color w:val="auto"/>
          <w:sz w:val="22"/>
          <w:lang w:val="ru-RU"/>
        </w:rPr>
      </w:pPr>
    </w:p>
    <w:p w:rsidR="00AF1545" w:rsidRPr="00AF1545" w:rsidRDefault="00AF1545" w:rsidP="00AF1545">
      <w:pPr>
        <w:widowControl w:val="0"/>
        <w:autoSpaceDE w:val="0"/>
        <w:autoSpaceDN w:val="0"/>
        <w:spacing w:after="0" w:line="240" w:lineRule="auto"/>
        <w:ind w:left="120" w:right="0" w:firstLine="0"/>
        <w:jc w:val="left"/>
        <w:rPr>
          <w:color w:val="auto"/>
          <w:sz w:val="22"/>
          <w:lang w:val="ru-RU"/>
        </w:rPr>
      </w:pPr>
    </w:p>
    <w:p w:rsidR="00AF1545" w:rsidRPr="00AF1545" w:rsidRDefault="00AF1545" w:rsidP="00AF1545">
      <w:pPr>
        <w:widowControl w:val="0"/>
        <w:autoSpaceDE w:val="0"/>
        <w:autoSpaceDN w:val="0"/>
        <w:spacing w:after="0" w:line="240" w:lineRule="auto"/>
        <w:ind w:left="120" w:right="0" w:firstLine="0"/>
        <w:jc w:val="left"/>
        <w:rPr>
          <w:color w:val="auto"/>
          <w:sz w:val="22"/>
          <w:lang w:val="ru-RU"/>
        </w:rPr>
      </w:pPr>
      <w:r w:rsidRPr="00AF1545">
        <w:rPr>
          <w:sz w:val="28"/>
          <w:lang w:val="ru-RU"/>
        </w:rPr>
        <w:t>‌</w:t>
      </w:r>
    </w:p>
    <w:p w:rsidR="00AF1545" w:rsidRPr="00AF1545" w:rsidRDefault="00AF1545" w:rsidP="00AF1545">
      <w:pPr>
        <w:widowControl w:val="0"/>
        <w:autoSpaceDE w:val="0"/>
        <w:autoSpaceDN w:val="0"/>
        <w:spacing w:after="0" w:line="240" w:lineRule="auto"/>
        <w:ind w:left="120" w:right="0" w:firstLine="0"/>
        <w:jc w:val="left"/>
        <w:rPr>
          <w:color w:val="auto"/>
          <w:sz w:val="22"/>
          <w:lang w:val="ru-RU"/>
        </w:rPr>
      </w:pPr>
    </w:p>
    <w:p w:rsidR="00AF1545" w:rsidRPr="00AF1545" w:rsidRDefault="00AF1545" w:rsidP="00AF1545">
      <w:pPr>
        <w:widowControl w:val="0"/>
        <w:autoSpaceDE w:val="0"/>
        <w:autoSpaceDN w:val="0"/>
        <w:spacing w:after="0" w:line="240" w:lineRule="auto"/>
        <w:ind w:left="0" w:right="0" w:firstLine="0"/>
        <w:jc w:val="left"/>
        <w:rPr>
          <w:color w:val="auto"/>
          <w:sz w:val="22"/>
          <w:lang w:val="ru-RU"/>
        </w:rPr>
      </w:pPr>
    </w:p>
    <w:p w:rsidR="00AF1545" w:rsidRPr="00AF1545" w:rsidRDefault="00AF1545" w:rsidP="00AF1545">
      <w:pPr>
        <w:widowControl w:val="0"/>
        <w:autoSpaceDE w:val="0"/>
        <w:autoSpaceDN w:val="0"/>
        <w:spacing w:after="0" w:line="240" w:lineRule="auto"/>
        <w:ind w:left="120" w:right="0" w:firstLine="0"/>
        <w:jc w:val="center"/>
        <w:rPr>
          <w:color w:val="auto"/>
          <w:sz w:val="22"/>
          <w:lang w:val="ru-RU"/>
        </w:rPr>
      </w:pPr>
    </w:p>
    <w:p w:rsidR="00AF1545" w:rsidRPr="00AF1545" w:rsidRDefault="00AF1545" w:rsidP="00AF1545">
      <w:pPr>
        <w:widowControl w:val="0"/>
        <w:autoSpaceDE w:val="0"/>
        <w:autoSpaceDN w:val="0"/>
        <w:spacing w:after="0" w:line="240" w:lineRule="auto"/>
        <w:ind w:left="0" w:right="0" w:firstLine="0"/>
        <w:jc w:val="left"/>
        <w:rPr>
          <w:color w:val="auto"/>
          <w:sz w:val="20"/>
          <w:szCs w:val="24"/>
          <w:lang w:val="ru-RU"/>
        </w:rPr>
      </w:pPr>
    </w:p>
    <w:p w:rsidR="00AF1545" w:rsidRPr="00AF1545" w:rsidRDefault="00AF1545" w:rsidP="00AF1545">
      <w:pPr>
        <w:widowControl w:val="0"/>
        <w:autoSpaceDE w:val="0"/>
        <w:autoSpaceDN w:val="0"/>
        <w:spacing w:before="9" w:after="0" w:line="240" w:lineRule="auto"/>
        <w:ind w:left="0" w:right="0" w:firstLine="0"/>
        <w:jc w:val="left"/>
        <w:rPr>
          <w:color w:val="auto"/>
          <w:sz w:val="19"/>
          <w:szCs w:val="24"/>
          <w:lang w:val="ru-RU"/>
        </w:rPr>
      </w:pPr>
    </w:p>
    <w:p w:rsidR="00AF1545" w:rsidRPr="00AF1545" w:rsidRDefault="00AF1545" w:rsidP="00AF1545">
      <w:pPr>
        <w:widowControl w:val="0"/>
        <w:autoSpaceDE w:val="0"/>
        <w:autoSpaceDN w:val="0"/>
        <w:spacing w:before="86" w:after="0" w:line="240" w:lineRule="auto"/>
        <w:ind w:left="2158" w:right="2318" w:firstLine="0"/>
        <w:jc w:val="center"/>
        <w:rPr>
          <w:b/>
          <w:color w:val="auto"/>
          <w:sz w:val="32"/>
          <w:lang w:val="ru-RU"/>
        </w:rPr>
      </w:pPr>
      <w:r w:rsidRPr="00AF1545">
        <w:rPr>
          <w:b/>
          <w:color w:val="auto"/>
          <w:sz w:val="32"/>
          <w:lang w:val="ru-RU"/>
        </w:rPr>
        <w:t>РАБОЧАЯ</w:t>
      </w:r>
      <w:r w:rsidRPr="00AF1545">
        <w:rPr>
          <w:b/>
          <w:color w:val="auto"/>
          <w:spacing w:val="-15"/>
          <w:sz w:val="32"/>
          <w:lang w:val="ru-RU"/>
        </w:rPr>
        <w:t xml:space="preserve"> </w:t>
      </w:r>
      <w:r w:rsidRPr="00AF1545">
        <w:rPr>
          <w:b/>
          <w:color w:val="auto"/>
          <w:spacing w:val="-2"/>
          <w:sz w:val="32"/>
          <w:lang w:val="ru-RU"/>
        </w:rPr>
        <w:t>ПРОГРАММА</w:t>
      </w:r>
    </w:p>
    <w:p w:rsidR="00AF1545" w:rsidRPr="00AF1545" w:rsidRDefault="00AF1545" w:rsidP="00AF1545">
      <w:pPr>
        <w:widowControl w:val="0"/>
        <w:autoSpaceDE w:val="0"/>
        <w:autoSpaceDN w:val="0"/>
        <w:spacing w:before="55" w:after="0" w:line="276" w:lineRule="auto"/>
        <w:ind w:left="2158" w:right="2329" w:firstLine="0"/>
        <w:jc w:val="center"/>
        <w:rPr>
          <w:b/>
          <w:color w:val="auto"/>
          <w:sz w:val="32"/>
          <w:lang w:val="ru-RU"/>
        </w:rPr>
      </w:pPr>
      <w:r>
        <w:rPr>
          <w:b/>
          <w:color w:val="auto"/>
          <w:sz w:val="32"/>
          <w:lang w:val="ru-RU"/>
        </w:rPr>
        <w:t>по</w:t>
      </w:r>
      <w:r w:rsidRPr="00AF1545">
        <w:rPr>
          <w:b/>
          <w:color w:val="auto"/>
          <w:spacing w:val="-20"/>
          <w:sz w:val="32"/>
          <w:lang w:val="ru-RU"/>
        </w:rPr>
        <w:t xml:space="preserve"> </w:t>
      </w:r>
      <w:r>
        <w:rPr>
          <w:b/>
          <w:color w:val="auto"/>
          <w:sz w:val="32"/>
          <w:lang w:val="ru-RU"/>
        </w:rPr>
        <w:t>учебному предмету «Домоводство»</w:t>
      </w:r>
      <w:r w:rsidRPr="00AF1545">
        <w:rPr>
          <w:b/>
          <w:color w:val="auto"/>
          <w:sz w:val="32"/>
          <w:lang w:val="ru-RU"/>
        </w:rPr>
        <w:t xml:space="preserve"> 5</w:t>
      </w:r>
      <w:r w:rsidRPr="00AF1545">
        <w:rPr>
          <w:b/>
          <w:color w:val="auto"/>
          <w:spacing w:val="40"/>
          <w:sz w:val="32"/>
          <w:lang w:val="ru-RU"/>
        </w:rPr>
        <w:t xml:space="preserve"> </w:t>
      </w:r>
      <w:r w:rsidRPr="00AF1545">
        <w:rPr>
          <w:b/>
          <w:color w:val="auto"/>
          <w:sz w:val="32"/>
          <w:lang w:val="ru-RU"/>
        </w:rPr>
        <w:t>КЛАСС</w:t>
      </w:r>
    </w:p>
    <w:p w:rsidR="00AF1545" w:rsidRPr="00AF1545" w:rsidRDefault="00AF1545" w:rsidP="00AF1545">
      <w:pPr>
        <w:widowControl w:val="0"/>
        <w:autoSpaceDE w:val="0"/>
        <w:autoSpaceDN w:val="0"/>
        <w:spacing w:before="1" w:after="0" w:line="240" w:lineRule="auto"/>
        <w:ind w:left="2158" w:right="2321" w:firstLine="0"/>
        <w:jc w:val="center"/>
        <w:rPr>
          <w:b/>
          <w:color w:val="auto"/>
          <w:sz w:val="32"/>
          <w:lang w:val="ru-RU"/>
        </w:rPr>
      </w:pPr>
      <w:r w:rsidRPr="00AF1545">
        <w:rPr>
          <w:b/>
          <w:color w:val="auto"/>
          <w:sz w:val="32"/>
          <w:lang w:val="ru-RU"/>
        </w:rPr>
        <w:t>ДЛЯ</w:t>
      </w:r>
      <w:r w:rsidRPr="00AF1545">
        <w:rPr>
          <w:b/>
          <w:color w:val="auto"/>
          <w:spacing w:val="-9"/>
          <w:sz w:val="32"/>
          <w:lang w:val="ru-RU"/>
        </w:rPr>
        <w:t xml:space="preserve"> </w:t>
      </w:r>
      <w:r w:rsidRPr="00AF1545">
        <w:rPr>
          <w:b/>
          <w:color w:val="auto"/>
          <w:spacing w:val="-2"/>
          <w:sz w:val="32"/>
          <w:lang w:val="ru-RU"/>
        </w:rPr>
        <w:t>ОБУЧАЮЩИХСЯ</w:t>
      </w:r>
    </w:p>
    <w:p w:rsidR="00AF1545" w:rsidRPr="00AF1545" w:rsidRDefault="00AF1545" w:rsidP="00AF1545">
      <w:pPr>
        <w:widowControl w:val="0"/>
        <w:autoSpaceDE w:val="0"/>
        <w:autoSpaceDN w:val="0"/>
        <w:spacing w:before="54" w:after="0" w:line="240" w:lineRule="auto"/>
        <w:ind w:left="2158" w:right="2320" w:firstLine="0"/>
        <w:jc w:val="center"/>
        <w:rPr>
          <w:b/>
          <w:color w:val="auto"/>
          <w:sz w:val="32"/>
          <w:lang w:val="ru-RU"/>
        </w:rPr>
      </w:pPr>
      <w:r w:rsidRPr="00AF1545">
        <w:rPr>
          <w:b/>
          <w:color w:val="auto"/>
          <w:sz w:val="32"/>
          <w:lang w:val="ru-RU"/>
        </w:rPr>
        <w:t>С</w:t>
      </w:r>
      <w:r w:rsidRPr="00AF1545">
        <w:rPr>
          <w:b/>
          <w:color w:val="auto"/>
          <w:spacing w:val="-15"/>
          <w:sz w:val="32"/>
          <w:lang w:val="ru-RU"/>
        </w:rPr>
        <w:t xml:space="preserve"> </w:t>
      </w:r>
      <w:r w:rsidRPr="00AF1545">
        <w:rPr>
          <w:b/>
          <w:color w:val="auto"/>
          <w:sz w:val="32"/>
          <w:lang w:val="ru-RU"/>
        </w:rPr>
        <w:t>УМСТВЕННОЙ</w:t>
      </w:r>
      <w:r w:rsidRPr="00AF1545">
        <w:rPr>
          <w:b/>
          <w:color w:val="auto"/>
          <w:spacing w:val="-14"/>
          <w:sz w:val="32"/>
          <w:lang w:val="ru-RU"/>
        </w:rPr>
        <w:t xml:space="preserve"> </w:t>
      </w:r>
      <w:r w:rsidRPr="00AF1545">
        <w:rPr>
          <w:b/>
          <w:color w:val="auto"/>
          <w:spacing w:val="-2"/>
          <w:sz w:val="32"/>
          <w:lang w:val="ru-RU"/>
        </w:rPr>
        <w:t>ОТСТАЛОСТЬЮ</w:t>
      </w:r>
    </w:p>
    <w:p w:rsidR="00AF1545" w:rsidRPr="00AF1545" w:rsidRDefault="00AF1545" w:rsidP="00AF1545">
      <w:pPr>
        <w:widowControl w:val="0"/>
        <w:autoSpaceDE w:val="0"/>
        <w:autoSpaceDN w:val="0"/>
        <w:spacing w:before="11" w:after="0" w:line="240" w:lineRule="auto"/>
        <w:ind w:left="0" w:right="0" w:firstLine="0"/>
        <w:jc w:val="left"/>
        <w:rPr>
          <w:b/>
          <w:color w:val="auto"/>
          <w:sz w:val="32"/>
          <w:szCs w:val="24"/>
          <w:lang w:val="ru-RU"/>
        </w:rPr>
      </w:pPr>
    </w:p>
    <w:p w:rsidR="00AF1545" w:rsidRPr="00AF1545" w:rsidRDefault="00AF1545" w:rsidP="00AF1545">
      <w:pPr>
        <w:widowControl w:val="0"/>
        <w:autoSpaceDE w:val="0"/>
        <w:autoSpaceDN w:val="0"/>
        <w:spacing w:after="0" w:line="240" w:lineRule="auto"/>
        <w:ind w:left="2158" w:right="2323" w:firstLine="0"/>
        <w:jc w:val="center"/>
        <w:rPr>
          <w:b/>
          <w:color w:val="auto"/>
          <w:sz w:val="32"/>
          <w:lang w:val="ru-RU"/>
        </w:rPr>
      </w:pPr>
      <w:r w:rsidRPr="00AF1545">
        <w:rPr>
          <w:b/>
          <w:color w:val="auto"/>
          <w:sz w:val="32"/>
          <w:lang w:val="ru-RU"/>
        </w:rPr>
        <w:t>ФГОС</w:t>
      </w:r>
      <w:r w:rsidRPr="00AF1545">
        <w:rPr>
          <w:b/>
          <w:color w:val="auto"/>
          <w:spacing w:val="-9"/>
          <w:sz w:val="32"/>
          <w:lang w:val="ru-RU"/>
        </w:rPr>
        <w:t xml:space="preserve"> </w:t>
      </w:r>
      <w:r w:rsidRPr="00AF1545">
        <w:rPr>
          <w:b/>
          <w:color w:val="auto"/>
          <w:sz w:val="32"/>
          <w:lang w:val="ru-RU"/>
        </w:rPr>
        <w:t>УО</w:t>
      </w:r>
      <w:r w:rsidRPr="00AF1545">
        <w:rPr>
          <w:b/>
          <w:color w:val="auto"/>
          <w:spacing w:val="-9"/>
          <w:sz w:val="32"/>
          <w:lang w:val="ru-RU"/>
        </w:rPr>
        <w:t xml:space="preserve"> </w:t>
      </w:r>
      <w:r w:rsidRPr="00AF1545">
        <w:rPr>
          <w:b/>
          <w:color w:val="auto"/>
          <w:sz w:val="32"/>
          <w:lang w:val="ru-RU"/>
        </w:rPr>
        <w:t>вариант</w:t>
      </w:r>
      <w:r w:rsidRPr="00AF1545">
        <w:rPr>
          <w:b/>
          <w:color w:val="auto"/>
          <w:spacing w:val="-13"/>
          <w:sz w:val="32"/>
          <w:lang w:val="ru-RU"/>
        </w:rPr>
        <w:t xml:space="preserve"> </w:t>
      </w:r>
      <w:r>
        <w:rPr>
          <w:b/>
          <w:color w:val="auto"/>
          <w:spacing w:val="-10"/>
          <w:sz w:val="32"/>
          <w:lang w:val="ru-RU"/>
        </w:rPr>
        <w:t>2</w:t>
      </w:r>
    </w:p>
    <w:p w:rsidR="00AF1545" w:rsidRPr="00AF1545" w:rsidRDefault="00AF1545" w:rsidP="00AF1545">
      <w:pPr>
        <w:widowControl w:val="0"/>
        <w:autoSpaceDE w:val="0"/>
        <w:autoSpaceDN w:val="0"/>
        <w:spacing w:after="0" w:line="240" w:lineRule="auto"/>
        <w:ind w:left="0" w:right="0" w:firstLine="0"/>
        <w:jc w:val="left"/>
        <w:rPr>
          <w:b/>
          <w:color w:val="auto"/>
          <w:sz w:val="20"/>
          <w:szCs w:val="24"/>
          <w:lang w:val="ru-RU"/>
        </w:rPr>
      </w:pPr>
    </w:p>
    <w:p w:rsidR="00AF1545" w:rsidRPr="00AF1545" w:rsidRDefault="00AF1545" w:rsidP="00AF1545">
      <w:pPr>
        <w:widowControl w:val="0"/>
        <w:autoSpaceDE w:val="0"/>
        <w:autoSpaceDN w:val="0"/>
        <w:spacing w:after="0" w:line="240" w:lineRule="auto"/>
        <w:ind w:left="0" w:right="0" w:firstLine="0"/>
        <w:jc w:val="left"/>
        <w:rPr>
          <w:b/>
          <w:color w:val="auto"/>
          <w:sz w:val="20"/>
          <w:szCs w:val="24"/>
          <w:lang w:val="ru-RU"/>
        </w:rPr>
      </w:pPr>
    </w:p>
    <w:p w:rsidR="00AF1545" w:rsidRPr="00AF1545" w:rsidRDefault="00AF1545" w:rsidP="00AF1545">
      <w:pPr>
        <w:widowControl w:val="0"/>
        <w:autoSpaceDE w:val="0"/>
        <w:autoSpaceDN w:val="0"/>
        <w:spacing w:after="0" w:line="240" w:lineRule="auto"/>
        <w:ind w:left="0" w:right="0" w:firstLine="0"/>
        <w:jc w:val="left"/>
        <w:rPr>
          <w:b/>
          <w:color w:val="auto"/>
          <w:sz w:val="20"/>
          <w:szCs w:val="24"/>
          <w:lang w:val="ru-RU"/>
        </w:rPr>
      </w:pPr>
    </w:p>
    <w:p w:rsidR="00AF1545" w:rsidRPr="00AF1545" w:rsidRDefault="00AF1545" w:rsidP="00AF1545">
      <w:pPr>
        <w:widowControl w:val="0"/>
        <w:autoSpaceDE w:val="0"/>
        <w:autoSpaceDN w:val="0"/>
        <w:spacing w:after="0" w:line="240" w:lineRule="auto"/>
        <w:ind w:left="0" w:right="0" w:firstLine="0"/>
        <w:jc w:val="left"/>
        <w:rPr>
          <w:b/>
          <w:color w:val="auto"/>
          <w:sz w:val="20"/>
          <w:szCs w:val="24"/>
          <w:lang w:val="ru-RU"/>
        </w:rPr>
      </w:pPr>
    </w:p>
    <w:p w:rsidR="00AF1545" w:rsidRPr="00AF1545" w:rsidRDefault="00AF1545" w:rsidP="00AF1545">
      <w:pPr>
        <w:widowControl w:val="0"/>
        <w:autoSpaceDE w:val="0"/>
        <w:autoSpaceDN w:val="0"/>
        <w:spacing w:after="0" w:line="240" w:lineRule="auto"/>
        <w:ind w:left="0" w:right="0" w:firstLine="0"/>
        <w:jc w:val="left"/>
        <w:rPr>
          <w:b/>
          <w:color w:val="auto"/>
          <w:sz w:val="20"/>
          <w:szCs w:val="24"/>
          <w:lang w:val="ru-RU"/>
        </w:rPr>
      </w:pPr>
    </w:p>
    <w:p w:rsidR="00AF1545" w:rsidRPr="00AF1545" w:rsidRDefault="00AF1545" w:rsidP="00AF1545">
      <w:pPr>
        <w:widowControl w:val="0"/>
        <w:autoSpaceDE w:val="0"/>
        <w:autoSpaceDN w:val="0"/>
        <w:spacing w:after="0" w:line="240" w:lineRule="auto"/>
        <w:ind w:left="0" w:right="0" w:firstLine="0"/>
        <w:jc w:val="left"/>
        <w:rPr>
          <w:b/>
          <w:color w:val="auto"/>
          <w:sz w:val="20"/>
          <w:szCs w:val="24"/>
          <w:lang w:val="ru-RU"/>
        </w:rPr>
      </w:pPr>
      <w:bookmarkStart w:id="2" w:name="_GoBack"/>
      <w:bookmarkEnd w:id="2"/>
    </w:p>
    <w:p w:rsidR="00AF1545" w:rsidRPr="00AF1545" w:rsidRDefault="00AF1545" w:rsidP="00AF1545">
      <w:pPr>
        <w:widowControl w:val="0"/>
        <w:autoSpaceDE w:val="0"/>
        <w:autoSpaceDN w:val="0"/>
        <w:spacing w:after="0" w:line="240" w:lineRule="auto"/>
        <w:ind w:left="0" w:right="0" w:firstLine="0"/>
        <w:jc w:val="left"/>
        <w:rPr>
          <w:b/>
          <w:color w:val="auto"/>
          <w:sz w:val="20"/>
          <w:szCs w:val="24"/>
          <w:lang w:val="ru-RU"/>
        </w:rPr>
      </w:pPr>
    </w:p>
    <w:p w:rsidR="00AF1545" w:rsidRPr="00AF1545" w:rsidRDefault="00AF1545" w:rsidP="00AF1545">
      <w:pPr>
        <w:widowControl w:val="0"/>
        <w:autoSpaceDE w:val="0"/>
        <w:autoSpaceDN w:val="0"/>
        <w:spacing w:after="0" w:line="240" w:lineRule="auto"/>
        <w:ind w:left="0" w:right="0" w:firstLine="0"/>
        <w:jc w:val="left"/>
        <w:rPr>
          <w:b/>
          <w:color w:val="auto"/>
          <w:sz w:val="20"/>
          <w:szCs w:val="24"/>
          <w:lang w:val="ru-RU"/>
        </w:rPr>
      </w:pPr>
    </w:p>
    <w:p w:rsidR="00AF1545" w:rsidRDefault="00AF1545" w:rsidP="00AF1545">
      <w:pPr>
        <w:widowControl w:val="0"/>
        <w:autoSpaceDE w:val="0"/>
        <w:autoSpaceDN w:val="0"/>
        <w:spacing w:after="0" w:line="240" w:lineRule="auto"/>
        <w:ind w:left="0" w:right="0" w:firstLine="0"/>
        <w:jc w:val="left"/>
        <w:rPr>
          <w:b/>
          <w:color w:val="auto"/>
          <w:sz w:val="20"/>
          <w:szCs w:val="24"/>
          <w:lang w:val="ru-RU"/>
        </w:rPr>
      </w:pPr>
    </w:p>
    <w:p w:rsidR="00AF1545" w:rsidRDefault="00AF1545" w:rsidP="00AF1545">
      <w:pPr>
        <w:widowControl w:val="0"/>
        <w:autoSpaceDE w:val="0"/>
        <w:autoSpaceDN w:val="0"/>
        <w:spacing w:after="0" w:line="240" w:lineRule="auto"/>
        <w:ind w:left="0" w:right="0" w:firstLine="0"/>
        <w:jc w:val="left"/>
        <w:rPr>
          <w:b/>
          <w:color w:val="auto"/>
          <w:sz w:val="20"/>
          <w:szCs w:val="24"/>
          <w:lang w:val="ru-RU"/>
        </w:rPr>
      </w:pPr>
    </w:p>
    <w:p w:rsidR="00AF1545" w:rsidRDefault="00AF1545" w:rsidP="00AF1545">
      <w:pPr>
        <w:widowControl w:val="0"/>
        <w:autoSpaceDE w:val="0"/>
        <w:autoSpaceDN w:val="0"/>
        <w:spacing w:after="0" w:line="240" w:lineRule="auto"/>
        <w:ind w:left="0" w:right="0" w:firstLine="0"/>
        <w:jc w:val="left"/>
        <w:rPr>
          <w:b/>
          <w:color w:val="auto"/>
          <w:sz w:val="20"/>
          <w:szCs w:val="24"/>
          <w:lang w:val="ru-RU"/>
        </w:rPr>
      </w:pPr>
    </w:p>
    <w:p w:rsidR="00AF1545" w:rsidRDefault="00AF1545" w:rsidP="00AF1545">
      <w:pPr>
        <w:widowControl w:val="0"/>
        <w:autoSpaceDE w:val="0"/>
        <w:autoSpaceDN w:val="0"/>
        <w:spacing w:after="0" w:line="240" w:lineRule="auto"/>
        <w:ind w:left="0" w:right="0" w:firstLine="0"/>
        <w:jc w:val="left"/>
        <w:rPr>
          <w:b/>
          <w:color w:val="auto"/>
          <w:sz w:val="20"/>
          <w:szCs w:val="24"/>
          <w:lang w:val="ru-RU"/>
        </w:rPr>
      </w:pPr>
    </w:p>
    <w:p w:rsidR="00AF1545" w:rsidRDefault="00AF1545" w:rsidP="00AF1545">
      <w:pPr>
        <w:widowControl w:val="0"/>
        <w:autoSpaceDE w:val="0"/>
        <w:autoSpaceDN w:val="0"/>
        <w:spacing w:after="0" w:line="240" w:lineRule="auto"/>
        <w:ind w:left="0" w:right="0" w:firstLine="0"/>
        <w:jc w:val="left"/>
        <w:rPr>
          <w:b/>
          <w:color w:val="auto"/>
          <w:sz w:val="20"/>
          <w:szCs w:val="24"/>
          <w:lang w:val="ru-RU"/>
        </w:rPr>
      </w:pPr>
    </w:p>
    <w:p w:rsidR="00AF1545" w:rsidRPr="00AF1545" w:rsidRDefault="00AF1545" w:rsidP="00AF1545">
      <w:pPr>
        <w:widowControl w:val="0"/>
        <w:autoSpaceDE w:val="0"/>
        <w:autoSpaceDN w:val="0"/>
        <w:spacing w:after="0" w:line="240" w:lineRule="auto"/>
        <w:ind w:left="0" w:right="0" w:firstLine="0"/>
        <w:jc w:val="left"/>
        <w:rPr>
          <w:b/>
          <w:color w:val="auto"/>
          <w:sz w:val="20"/>
          <w:szCs w:val="24"/>
          <w:lang w:val="ru-RU"/>
        </w:rPr>
      </w:pPr>
    </w:p>
    <w:p w:rsidR="00AF1545" w:rsidRPr="00AF1545" w:rsidRDefault="00AF1545" w:rsidP="00AF1545">
      <w:pPr>
        <w:widowControl w:val="0"/>
        <w:autoSpaceDE w:val="0"/>
        <w:autoSpaceDN w:val="0"/>
        <w:spacing w:after="0" w:line="240" w:lineRule="auto"/>
        <w:ind w:left="0" w:right="0" w:firstLine="0"/>
        <w:jc w:val="left"/>
        <w:rPr>
          <w:b/>
          <w:color w:val="auto"/>
          <w:sz w:val="20"/>
          <w:szCs w:val="24"/>
          <w:lang w:val="ru-RU"/>
        </w:rPr>
      </w:pPr>
    </w:p>
    <w:p w:rsidR="00AF1545" w:rsidRPr="00AF1545" w:rsidRDefault="00AF1545" w:rsidP="00AF1545">
      <w:pPr>
        <w:widowControl w:val="0"/>
        <w:autoSpaceDE w:val="0"/>
        <w:autoSpaceDN w:val="0"/>
        <w:spacing w:after="0" w:line="240" w:lineRule="auto"/>
        <w:ind w:left="0" w:right="0" w:firstLine="0"/>
        <w:jc w:val="left"/>
        <w:rPr>
          <w:b/>
          <w:color w:val="auto"/>
          <w:sz w:val="20"/>
          <w:szCs w:val="24"/>
          <w:lang w:val="ru-RU"/>
        </w:rPr>
      </w:pPr>
    </w:p>
    <w:p w:rsidR="00AF1545" w:rsidRPr="00AF1545" w:rsidRDefault="00AF1545" w:rsidP="00AF1545">
      <w:pPr>
        <w:widowControl w:val="0"/>
        <w:autoSpaceDE w:val="0"/>
        <w:autoSpaceDN w:val="0"/>
        <w:spacing w:after="0" w:line="240" w:lineRule="auto"/>
        <w:ind w:left="0" w:right="0" w:firstLine="0"/>
        <w:jc w:val="center"/>
        <w:rPr>
          <w:b/>
          <w:sz w:val="28"/>
          <w:lang w:val="ru-RU"/>
        </w:rPr>
      </w:pPr>
      <w:r w:rsidRPr="00AF1545">
        <w:rPr>
          <w:b/>
          <w:sz w:val="28"/>
          <w:lang w:val="ru-RU"/>
        </w:rPr>
        <w:t>ГО Карпинск</w:t>
      </w:r>
    </w:p>
    <w:p w:rsidR="00AF1545" w:rsidRPr="00AF1545" w:rsidRDefault="00AF1545" w:rsidP="00AF1545">
      <w:pPr>
        <w:widowControl w:val="0"/>
        <w:autoSpaceDE w:val="0"/>
        <w:autoSpaceDN w:val="0"/>
        <w:spacing w:after="0" w:line="240" w:lineRule="auto"/>
        <w:ind w:left="0" w:right="0" w:firstLine="0"/>
        <w:jc w:val="center"/>
        <w:rPr>
          <w:color w:val="auto"/>
          <w:sz w:val="22"/>
          <w:lang w:val="ru-RU"/>
        </w:rPr>
      </w:pPr>
      <w:r w:rsidRPr="00AF1545">
        <w:rPr>
          <w:b/>
          <w:sz w:val="28"/>
          <w:lang w:val="ru-RU"/>
        </w:rPr>
        <w:t xml:space="preserve"> </w:t>
      </w:r>
      <w:bookmarkStart w:id="3" w:name="62614f64-10de-4f5c-96b5-e9621fb5538a"/>
      <w:r w:rsidRPr="00AF1545">
        <w:rPr>
          <w:b/>
          <w:sz w:val="28"/>
          <w:lang w:val="ru-RU"/>
        </w:rPr>
        <w:t>2023</w:t>
      </w:r>
      <w:bookmarkEnd w:id="3"/>
      <w:r w:rsidRPr="00AF1545">
        <w:rPr>
          <w:b/>
          <w:sz w:val="28"/>
          <w:lang w:val="ru-RU"/>
        </w:rPr>
        <w:t>‌</w:t>
      </w:r>
      <w:r w:rsidRPr="00AF1545">
        <w:rPr>
          <w:sz w:val="28"/>
          <w:lang w:val="ru-RU"/>
        </w:rPr>
        <w:t>​</w:t>
      </w:r>
    </w:p>
    <w:p w:rsidR="00AF1545" w:rsidRPr="00AF1545" w:rsidRDefault="00AF1545" w:rsidP="00AF1545">
      <w:pPr>
        <w:widowControl w:val="0"/>
        <w:autoSpaceDE w:val="0"/>
        <w:autoSpaceDN w:val="0"/>
        <w:spacing w:after="0" w:line="240" w:lineRule="auto"/>
        <w:ind w:left="0" w:right="0" w:firstLine="0"/>
        <w:jc w:val="left"/>
        <w:rPr>
          <w:color w:val="auto"/>
          <w:sz w:val="20"/>
          <w:szCs w:val="24"/>
          <w:lang w:val="ru-RU"/>
        </w:rPr>
      </w:pPr>
    </w:p>
    <w:p w:rsidR="00AF1545" w:rsidRPr="00AF1545" w:rsidRDefault="00AF1545" w:rsidP="00AF1545">
      <w:pPr>
        <w:widowControl w:val="0"/>
        <w:autoSpaceDE w:val="0"/>
        <w:autoSpaceDN w:val="0"/>
        <w:spacing w:after="0" w:line="240" w:lineRule="auto"/>
        <w:ind w:left="0" w:right="0" w:firstLine="0"/>
        <w:jc w:val="left"/>
        <w:rPr>
          <w:b/>
          <w:color w:val="auto"/>
          <w:sz w:val="20"/>
          <w:szCs w:val="24"/>
          <w:lang w:val="ru-RU"/>
        </w:rPr>
      </w:pPr>
    </w:p>
    <w:p w:rsidR="00AF1545" w:rsidRDefault="00AF1545" w:rsidP="003120AE">
      <w:pPr>
        <w:ind w:left="0" w:right="21" w:firstLine="0"/>
        <w:rPr>
          <w:b/>
          <w:lang w:val="ru-RU"/>
        </w:rPr>
      </w:pPr>
    </w:p>
    <w:p w:rsidR="003120AE" w:rsidRDefault="003676C1" w:rsidP="003120AE">
      <w:pPr>
        <w:ind w:left="0" w:right="21" w:firstLine="0"/>
        <w:rPr>
          <w:lang w:val="ru-RU"/>
        </w:rPr>
      </w:pPr>
      <w:r>
        <w:rPr>
          <w:b/>
          <w:lang w:val="ru-RU"/>
        </w:rPr>
        <w:lastRenderedPageBreak/>
        <w:t xml:space="preserve">   </w:t>
      </w:r>
      <w:r w:rsidR="00AF1545">
        <w:rPr>
          <w:b/>
          <w:lang w:val="ru-RU"/>
        </w:rPr>
        <w:t>Р</w:t>
      </w:r>
      <w:r w:rsidR="003120AE" w:rsidRPr="00597433">
        <w:rPr>
          <w:b/>
          <w:lang w:val="ru-RU"/>
        </w:rPr>
        <w:t>абочая программа по учебному предмету "Домоводство"</w:t>
      </w:r>
      <w:r w:rsidR="003120AE" w:rsidRPr="00B73410">
        <w:rPr>
          <w:lang w:val="ru-RU"/>
        </w:rPr>
        <w:t xml:space="preserve">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3676C1" w:rsidRPr="00B73410" w:rsidRDefault="003676C1" w:rsidP="003120AE">
      <w:pPr>
        <w:ind w:left="0" w:right="21" w:firstLine="0"/>
        <w:rPr>
          <w:lang w:val="ru-RU"/>
        </w:rPr>
      </w:pPr>
    </w:p>
    <w:p w:rsidR="003120AE" w:rsidRPr="00597433" w:rsidRDefault="003120AE" w:rsidP="003120AE">
      <w:pPr>
        <w:ind w:left="730" w:right="21"/>
        <w:jc w:val="center"/>
        <w:rPr>
          <w:b/>
          <w:lang w:val="ru-RU"/>
        </w:rPr>
      </w:pPr>
      <w:r w:rsidRPr="00597433">
        <w:rPr>
          <w:b/>
          <w:lang w:val="ru-RU"/>
        </w:rPr>
        <w:t>Пояснительная записка.</w:t>
      </w:r>
    </w:p>
    <w:p w:rsidR="003120AE" w:rsidRPr="00B73410" w:rsidRDefault="003120AE" w:rsidP="003120AE">
      <w:pPr>
        <w:ind w:left="-15" w:right="21" w:firstLine="720"/>
        <w:rPr>
          <w:lang w:val="ru-RU"/>
        </w:rPr>
      </w:pPr>
      <w:r w:rsidRPr="00B73410">
        <w:rPr>
          <w:lang w:val="ru-RU"/>
        </w:rPr>
        <w:t>Обучение обучающегося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обучающегося в работе по дому, воспитывается потребность устраивать свой быт в соответствии с общепринятыми нормами и правилами. Овладение простейшими хозяйственно-бытовыми навыками не только снижает зависимость ребёнка от окружающих, но и укрепляет его уверенность в своих силах.</w:t>
      </w:r>
    </w:p>
    <w:p w:rsidR="003120AE" w:rsidRPr="00B73410" w:rsidRDefault="003120AE" w:rsidP="003120AE">
      <w:pPr>
        <w:ind w:left="-15" w:right="21" w:firstLine="720"/>
        <w:rPr>
          <w:lang w:val="ru-RU"/>
        </w:rPr>
      </w:pPr>
      <w:r w:rsidRPr="00597433">
        <w:rPr>
          <w:b/>
          <w:lang w:val="ru-RU"/>
        </w:rPr>
        <w:t>Цель обучения</w:t>
      </w:r>
      <w:r w:rsidRPr="00B73410">
        <w:rPr>
          <w:lang w:val="ru-RU"/>
        </w:rPr>
        <w:t xml:space="preserve"> - повышение самостоятельности </w:t>
      </w:r>
      <w:proofErr w:type="gramStart"/>
      <w:r w:rsidRPr="00B73410">
        <w:rPr>
          <w:lang w:val="ru-RU"/>
        </w:rPr>
        <w:t>обучающихся</w:t>
      </w:r>
      <w:proofErr w:type="gramEnd"/>
      <w:r w:rsidRPr="00B73410">
        <w:rPr>
          <w:lang w:val="ru-RU"/>
        </w:rPr>
        <w:t xml:space="preserve"> в выполнении хозяйственно-бытовой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rsidR="003120AE" w:rsidRPr="00B73410" w:rsidRDefault="003120AE" w:rsidP="003120AE">
      <w:pPr>
        <w:spacing w:after="5" w:line="254" w:lineRule="auto"/>
        <w:ind w:left="0" w:right="19" w:firstLine="142"/>
        <w:jc w:val="left"/>
        <w:rPr>
          <w:lang w:val="ru-RU"/>
        </w:rPr>
      </w:pPr>
      <w:r w:rsidRPr="00B73410">
        <w:rPr>
          <w:lang w:val="ru-RU"/>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обучающихся и перспективны для получения в будущем работы в качестве дворника или уборщицы.</w:t>
      </w:r>
    </w:p>
    <w:p w:rsidR="003120AE" w:rsidRPr="00B73410" w:rsidRDefault="003120AE" w:rsidP="003120AE">
      <w:pPr>
        <w:ind w:left="-15" w:right="21" w:firstLine="720"/>
        <w:rPr>
          <w:lang w:val="ru-RU"/>
        </w:rPr>
      </w:pPr>
      <w:r w:rsidRPr="00B73410">
        <w:rPr>
          <w:lang w:val="ru-RU"/>
        </w:rPr>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3120AE" w:rsidRPr="00B73410" w:rsidRDefault="003120AE" w:rsidP="003120AE">
      <w:pPr>
        <w:ind w:right="21"/>
        <w:jc w:val="left"/>
        <w:rPr>
          <w:lang w:val="ru-RU"/>
        </w:rPr>
      </w:pPr>
      <w:r w:rsidRPr="00B73410">
        <w:rPr>
          <w:lang w:val="ru-RU"/>
        </w:rPr>
        <w:t>В учебном плане предмет представлен с 5 по 13 год обучения.</w:t>
      </w:r>
    </w:p>
    <w:p w:rsidR="003120AE" w:rsidRPr="00B73410" w:rsidRDefault="003120AE" w:rsidP="003120AE">
      <w:pPr>
        <w:ind w:right="21"/>
        <w:jc w:val="left"/>
        <w:rPr>
          <w:lang w:val="ru-RU"/>
        </w:rPr>
      </w:pPr>
      <w:proofErr w:type="gramStart"/>
      <w:r w:rsidRPr="00B73410">
        <w:rPr>
          <w:lang w:val="ru-RU"/>
        </w:rPr>
        <w:t>Материально-техническое оснащение учебного предмета "Домоводство" предусматривает: дидактический материал: изображения (картинки, фото, пиктограммы) предметов посуды,</w:t>
      </w:r>
      <w:proofErr w:type="gramEnd"/>
    </w:p>
    <w:p w:rsidR="003120AE" w:rsidRPr="00B73410" w:rsidRDefault="003120AE" w:rsidP="003120AE">
      <w:pPr>
        <w:ind w:left="-5" w:right="21"/>
        <w:rPr>
          <w:lang w:val="ru-RU"/>
        </w:rPr>
      </w:pPr>
      <w:r w:rsidRPr="00B73410">
        <w:rPr>
          <w:lang w:val="ru-RU"/>
        </w:rPr>
        <w:t>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w:t>
      </w:r>
    </w:p>
    <w:p w:rsidR="003120AE" w:rsidRPr="00B73410" w:rsidRDefault="003120AE" w:rsidP="003120AE">
      <w:pPr>
        <w:ind w:right="21"/>
        <w:rPr>
          <w:lang w:val="ru-RU"/>
        </w:rPr>
      </w:pPr>
      <w:proofErr w:type="gramStart"/>
      <w:r w:rsidRPr="00B73410">
        <w:rPr>
          <w:lang w:val="ru-RU"/>
        </w:rPr>
        <w:t xml:space="preserve">оборудование: кухонная мебель, кухонная посуда (кастрюли, сковороды, чайники, тарелки, </w:t>
      </w:r>
      <w:proofErr w:type="gramEnd"/>
    </w:p>
    <w:p w:rsidR="003120AE" w:rsidRPr="00B73410" w:rsidRDefault="003120AE" w:rsidP="003120AE">
      <w:pPr>
        <w:ind w:left="-5" w:right="21"/>
        <w:rPr>
          <w:lang w:val="ru-RU"/>
        </w:rPr>
      </w:pPr>
      <w:proofErr w:type="gramStart"/>
      <w:r w:rsidRPr="00B73410">
        <w:rPr>
          <w:lang w:val="ru-RU"/>
        </w:rPr>
        <w:t xml:space="preserve">ложки, ножи, вилки, кружки), таймер, предметы для украшения интерьера (ваза, подсвечник, скатерть),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w:t>
      </w:r>
      <w:proofErr w:type="spellStart"/>
      <w:r w:rsidRPr="00B73410">
        <w:rPr>
          <w:lang w:val="ru-RU"/>
        </w:rPr>
        <w:t>электровафельница</w:t>
      </w:r>
      <w:proofErr w:type="spellEnd"/>
      <w:r w:rsidRPr="00B73410">
        <w:rPr>
          <w:lang w:val="ru-RU"/>
        </w:rPr>
        <w:t xml:space="preserve">), </w:t>
      </w:r>
      <w:proofErr w:type="spellStart"/>
      <w:r w:rsidRPr="00B73410">
        <w:rPr>
          <w:lang w:val="ru-RU"/>
        </w:rPr>
        <w:t>ковролиновая</w:t>
      </w:r>
      <w:proofErr w:type="spellEnd"/>
      <w:r w:rsidRPr="00B73410">
        <w:rPr>
          <w:lang w:val="ru-RU"/>
        </w:rPr>
        <w:t>, грифельная и магнитная доски, уборочный инвентарь (тяпки, лопаты, грабли), тачки, лейки.</w:t>
      </w:r>
      <w:proofErr w:type="gramEnd"/>
    </w:p>
    <w:p w:rsidR="003120AE" w:rsidRPr="00A73E21" w:rsidRDefault="003120AE" w:rsidP="003120AE">
      <w:pPr>
        <w:ind w:left="-15" w:right="21" w:firstLine="720"/>
        <w:rPr>
          <w:lang w:val="ru-RU"/>
        </w:rPr>
      </w:pPr>
      <w:r w:rsidRPr="006501D9">
        <w:rPr>
          <w:b/>
          <w:lang w:val="ru-RU"/>
        </w:rPr>
        <w:t xml:space="preserve"> Содержание учебного предмета "Домоводство"</w:t>
      </w:r>
      <w:r w:rsidRPr="00A73E21">
        <w:rPr>
          <w:lang w:val="ru-RU"/>
        </w:rPr>
        <w:t xml:space="preserve"> представлено следующими разделами: "Покупки", "Уход за вещами", "Обращение с кухонным инвентарем", "Приготовление пищи"", "Уборка помещений и территории".</w:t>
      </w:r>
    </w:p>
    <w:p w:rsidR="003120AE" w:rsidRPr="006501D9" w:rsidRDefault="003120AE" w:rsidP="003120AE">
      <w:pPr>
        <w:ind w:left="730" w:right="21"/>
        <w:rPr>
          <w:b/>
          <w:i/>
          <w:u w:val="single"/>
          <w:lang w:val="ru-RU"/>
        </w:rPr>
      </w:pPr>
      <w:r w:rsidRPr="006501D9">
        <w:rPr>
          <w:b/>
          <w:i/>
          <w:u w:val="single"/>
          <w:lang w:val="ru-RU"/>
        </w:rPr>
        <w:t>Раздел "Покупки".</w:t>
      </w:r>
    </w:p>
    <w:p w:rsidR="003120AE" w:rsidRPr="00A73E21" w:rsidRDefault="003120AE" w:rsidP="003120AE">
      <w:pPr>
        <w:ind w:left="-15" w:right="21" w:firstLine="720"/>
        <w:rPr>
          <w:lang w:val="ru-RU"/>
        </w:rPr>
      </w:pPr>
      <w:r w:rsidRPr="00B73410">
        <w:rPr>
          <w:lang w:val="ru-RU"/>
        </w:rPr>
        <w:t xml:space="preserve">Планирование покупок. Выбор места совершения покупок. Ориентация в расположении отделов магазина, кассы.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w:t>
      </w:r>
      <w:r w:rsidRPr="00A73E21">
        <w:rPr>
          <w:lang w:val="ru-RU"/>
        </w:rPr>
        <w:t>Раскладывание продуктов в места хранения.</w:t>
      </w:r>
    </w:p>
    <w:p w:rsidR="003120AE" w:rsidRPr="006501D9" w:rsidRDefault="003120AE" w:rsidP="003120AE">
      <w:pPr>
        <w:ind w:left="730" w:right="21"/>
        <w:rPr>
          <w:b/>
          <w:i/>
          <w:u w:val="single"/>
          <w:lang w:val="ru-RU"/>
        </w:rPr>
      </w:pPr>
      <w:r w:rsidRPr="006501D9">
        <w:rPr>
          <w:b/>
          <w:i/>
          <w:u w:val="single"/>
          <w:lang w:val="ru-RU"/>
        </w:rPr>
        <w:t>Раздел "Обращение с кухонным инвентарем".</w:t>
      </w:r>
    </w:p>
    <w:p w:rsidR="003120AE" w:rsidRPr="00B73410" w:rsidRDefault="003120AE" w:rsidP="003120AE">
      <w:pPr>
        <w:ind w:left="-15" w:right="21" w:firstLine="720"/>
        <w:rPr>
          <w:lang w:val="ru-RU"/>
        </w:rPr>
      </w:pPr>
      <w:r w:rsidRPr="00B73410">
        <w:rPr>
          <w:lang w:val="ru-RU"/>
        </w:rPr>
        <w:t xml:space="preserve">Обращение с посудой. </w:t>
      </w:r>
      <w:proofErr w:type="gramStart"/>
      <w:r w:rsidRPr="00B73410">
        <w:rPr>
          <w:lang w:val="ru-RU"/>
        </w:rPr>
        <w:t xml:space="preserve">Различение предметов посуды для сервировки стола (тарелка, стакан, кружка, ложка, вилка, нож), для приготовления пищи (кастрюля, сковорода, чайник, </w:t>
      </w:r>
      <w:r w:rsidRPr="00B73410">
        <w:rPr>
          <w:lang w:val="ru-RU"/>
        </w:rPr>
        <w:lastRenderedPageBreak/>
        <w:t>половник, нож).</w:t>
      </w:r>
      <w:proofErr w:type="gramEnd"/>
      <w:r w:rsidRPr="00B73410">
        <w:rPr>
          <w:lang w:val="ru-RU"/>
        </w:rPr>
        <w:t xml:space="preserve"> </w:t>
      </w:r>
      <w:proofErr w:type="gramStart"/>
      <w:r w:rsidRPr="00B73410">
        <w:rPr>
          <w:lang w:val="ru-RU"/>
        </w:rPr>
        <w:t>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w:t>
      </w:r>
      <w:proofErr w:type="gramEnd"/>
      <w:r w:rsidRPr="00B73410">
        <w:rPr>
          <w:lang w:val="ru-RU"/>
        </w:rPr>
        <w:t xml:space="preserve">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w:t>
      </w:r>
      <w:r w:rsidRPr="00A73E21">
        <w:rPr>
          <w:lang w:val="ru-RU"/>
        </w:rPr>
        <w:t xml:space="preserve">Обращение с бытовыми приборами. Различение бытовых приборов по назначению (блендер, миксер, тостер, электрический чайник, комбайн, холодильник). </w:t>
      </w:r>
      <w:r w:rsidRPr="00B73410">
        <w:rPr>
          <w:lang w:val="ru-RU"/>
        </w:rPr>
        <w:t>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Мытье бытовых приборов. Хранение посуды и бытовых приборов.</w:t>
      </w:r>
    </w:p>
    <w:p w:rsidR="003120AE" w:rsidRPr="00B73410" w:rsidRDefault="003120AE" w:rsidP="003120AE">
      <w:pPr>
        <w:ind w:left="-15" w:right="21" w:firstLine="720"/>
        <w:rPr>
          <w:lang w:val="ru-RU"/>
        </w:rPr>
      </w:pPr>
      <w:r w:rsidRPr="00B73410">
        <w:rPr>
          <w:lang w:val="ru-RU"/>
        </w:rPr>
        <w:t>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3120AE" w:rsidRPr="006501D9" w:rsidRDefault="003120AE" w:rsidP="003120AE">
      <w:pPr>
        <w:ind w:left="730" w:right="21"/>
        <w:rPr>
          <w:b/>
          <w:i/>
          <w:u w:val="single"/>
          <w:lang w:val="ru-RU"/>
        </w:rPr>
      </w:pPr>
      <w:r w:rsidRPr="006501D9">
        <w:rPr>
          <w:b/>
          <w:i/>
          <w:u w:val="single"/>
          <w:lang w:val="ru-RU"/>
        </w:rPr>
        <w:t>Раздел "Приготовление пищи".</w:t>
      </w:r>
    </w:p>
    <w:p w:rsidR="003120AE" w:rsidRPr="00B73410" w:rsidRDefault="003120AE" w:rsidP="003120AE">
      <w:pPr>
        <w:spacing w:after="5" w:line="254" w:lineRule="auto"/>
        <w:ind w:left="720" w:right="19" w:firstLine="0"/>
        <w:jc w:val="left"/>
        <w:rPr>
          <w:lang w:val="ru-RU"/>
        </w:rPr>
      </w:pPr>
      <w:r w:rsidRPr="00A73E21">
        <w:rPr>
          <w:lang w:val="ru-RU"/>
        </w:rPr>
        <w:t xml:space="preserve">Подготовка </w:t>
      </w:r>
      <w:r w:rsidRPr="00A73E21">
        <w:rPr>
          <w:lang w:val="ru-RU"/>
        </w:rPr>
        <w:tab/>
        <w:t xml:space="preserve">к </w:t>
      </w:r>
      <w:r w:rsidRPr="00A73E21">
        <w:rPr>
          <w:lang w:val="ru-RU"/>
        </w:rPr>
        <w:tab/>
        <w:t xml:space="preserve">приготовлению </w:t>
      </w:r>
      <w:r w:rsidRPr="00A73E21">
        <w:rPr>
          <w:lang w:val="ru-RU"/>
        </w:rPr>
        <w:tab/>
        <w:t xml:space="preserve">блюда. </w:t>
      </w:r>
      <w:r w:rsidRPr="00A73E21">
        <w:rPr>
          <w:lang w:val="ru-RU"/>
        </w:rPr>
        <w:tab/>
      </w:r>
      <w:r w:rsidRPr="00B73410">
        <w:rPr>
          <w:lang w:val="ru-RU"/>
        </w:rPr>
        <w:t xml:space="preserve">Знание </w:t>
      </w:r>
      <w:r w:rsidRPr="00B73410">
        <w:rPr>
          <w:lang w:val="ru-RU"/>
        </w:rPr>
        <w:tab/>
        <w:t xml:space="preserve">(соблюдение) </w:t>
      </w:r>
      <w:r w:rsidRPr="00B73410">
        <w:rPr>
          <w:lang w:val="ru-RU"/>
        </w:rPr>
        <w:tab/>
        <w:t xml:space="preserve">правил </w:t>
      </w:r>
      <w:r w:rsidRPr="00B73410">
        <w:rPr>
          <w:lang w:val="ru-RU"/>
        </w:rPr>
        <w:tab/>
        <w:t xml:space="preserve">гигиены </w:t>
      </w:r>
      <w:r w:rsidRPr="00B73410">
        <w:rPr>
          <w:lang w:val="ru-RU"/>
        </w:rPr>
        <w:tab/>
        <w:t xml:space="preserve">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 или 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w:t>
      </w:r>
      <w:proofErr w:type="gramStart"/>
      <w:r w:rsidRPr="00B73410">
        <w:rPr>
          <w:lang w:val="ru-RU"/>
        </w:rPr>
        <w:t>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w:t>
      </w:r>
      <w:proofErr w:type="gramEnd"/>
      <w:r w:rsidRPr="00B73410">
        <w:rPr>
          <w:lang w:val="ru-RU"/>
        </w:rPr>
        <w:t xml:space="preserve"> </w:t>
      </w:r>
      <w:proofErr w:type="gramStart"/>
      <w:r w:rsidRPr="00B73410">
        <w:rPr>
          <w:lang w:val="ru-RU"/>
        </w:rPr>
        <w:t>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w:t>
      </w:r>
      <w:proofErr w:type="gramEnd"/>
      <w:r w:rsidRPr="00B73410">
        <w:rPr>
          <w:lang w:val="ru-RU"/>
        </w:rPr>
        <w:t xml:space="preserve"> </w:t>
      </w:r>
      <w:proofErr w:type="gramStart"/>
      <w:r w:rsidRPr="00B73410">
        <w:rPr>
          <w:lang w:val="ru-RU"/>
        </w:rPr>
        <w:t>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w:t>
      </w:r>
      <w:proofErr w:type="gramEnd"/>
      <w:r w:rsidRPr="00B73410">
        <w:rPr>
          <w:lang w:val="ru-RU"/>
        </w:rPr>
        <w:t xml:space="preserve"> </w:t>
      </w:r>
      <w:proofErr w:type="gramStart"/>
      <w:r w:rsidRPr="00B73410">
        <w:rPr>
          <w:lang w:val="ru-RU"/>
        </w:rPr>
        <w:t xml:space="preserve">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w:t>
      </w:r>
      <w:r w:rsidRPr="00B73410">
        <w:rPr>
          <w:lang w:val="ru-RU"/>
        </w:rPr>
        <w:lastRenderedPageBreak/>
        <w:t>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roofErr w:type="gramEnd"/>
    </w:p>
    <w:p w:rsidR="003120AE" w:rsidRPr="006501D9" w:rsidRDefault="003120AE" w:rsidP="003120AE">
      <w:pPr>
        <w:ind w:left="730" w:right="21"/>
        <w:rPr>
          <w:b/>
          <w:i/>
          <w:u w:val="single"/>
          <w:lang w:val="ru-RU"/>
        </w:rPr>
      </w:pPr>
      <w:r w:rsidRPr="006501D9">
        <w:rPr>
          <w:b/>
          <w:i/>
          <w:u w:val="single"/>
          <w:lang w:val="ru-RU"/>
        </w:rPr>
        <w:t>Раздел "Уход за вещами".</w:t>
      </w:r>
    </w:p>
    <w:p w:rsidR="003120AE" w:rsidRPr="00B73410" w:rsidRDefault="003120AE" w:rsidP="003120AE">
      <w:pPr>
        <w:ind w:left="-15" w:right="21" w:firstLine="720"/>
        <w:rPr>
          <w:lang w:val="ru-RU"/>
        </w:rPr>
      </w:pPr>
      <w:r w:rsidRPr="00B73410">
        <w:rPr>
          <w:lang w:val="ru-RU"/>
        </w:rPr>
        <w:t xml:space="preserve">Ручная стирка. Наполнение емкости водой. Выбор моющего средства. Отмеривание необходимого количества моющего средства. Замачивание белья. </w:t>
      </w:r>
      <w:proofErr w:type="spellStart"/>
      <w:r w:rsidRPr="00B73410">
        <w:rPr>
          <w:lang w:val="ru-RU"/>
        </w:rPr>
        <w:t>Застирывание</w:t>
      </w:r>
      <w:proofErr w:type="spellEnd"/>
      <w:r w:rsidRPr="00B73410">
        <w:rPr>
          <w:lang w:val="ru-RU"/>
        </w:rPr>
        <w:t xml:space="preserve">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w:t>
      </w:r>
      <w:proofErr w:type="spellStart"/>
      <w:r w:rsidRPr="00B73410">
        <w:rPr>
          <w:lang w:val="ru-RU"/>
        </w:rPr>
        <w:t>застирывание</w:t>
      </w:r>
      <w:proofErr w:type="spellEnd"/>
      <w:r w:rsidRPr="00B73410">
        <w:rPr>
          <w:lang w:val="ru-RU"/>
        </w:rPr>
        <w:t xml:space="preserve"> белья, полоскание белья, выжимание белья, вывешивание белья на просушку.</w:t>
      </w:r>
    </w:p>
    <w:p w:rsidR="003120AE" w:rsidRPr="00B73410" w:rsidRDefault="003120AE" w:rsidP="003120AE">
      <w:pPr>
        <w:ind w:left="-15" w:right="21" w:firstLine="720"/>
        <w:rPr>
          <w:lang w:val="ru-RU"/>
        </w:rPr>
      </w:pPr>
      <w:r w:rsidRPr="00B73410">
        <w:rPr>
          <w:lang w:val="ru-RU"/>
        </w:rPr>
        <w:t xml:space="preserve">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proofErr w:type="spellStart"/>
      <w:r w:rsidRPr="00B73410">
        <w:rPr>
          <w:lang w:val="ru-RU"/>
        </w:rPr>
        <w:t>насыпание</w:t>
      </w:r>
      <w:proofErr w:type="spellEnd"/>
      <w:r w:rsidRPr="00B73410">
        <w:rPr>
          <w:lang w:val="ru-RU"/>
        </w:rPr>
        <w:t xml:space="preserve"> порошка, установка программы и температурного режима, запуск машины, отключение машины, вынимание белья.</w:t>
      </w:r>
    </w:p>
    <w:p w:rsidR="003120AE" w:rsidRPr="00B73410" w:rsidRDefault="003120AE" w:rsidP="003120AE">
      <w:pPr>
        <w:ind w:left="-15" w:right="21" w:firstLine="720"/>
        <w:rPr>
          <w:lang w:val="ru-RU"/>
        </w:rPr>
      </w:pPr>
      <w:r w:rsidRPr="00B73410">
        <w:rPr>
          <w:lang w:val="ru-RU"/>
        </w:rPr>
        <w:t>Глажение утюгом.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3120AE" w:rsidRPr="006501D9" w:rsidRDefault="003120AE" w:rsidP="003120AE">
      <w:pPr>
        <w:ind w:left="730" w:right="21"/>
        <w:rPr>
          <w:b/>
          <w:i/>
          <w:u w:val="single"/>
          <w:lang w:val="ru-RU"/>
        </w:rPr>
      </w:pPr>
      <w:r w:rsidRPr="006501D9">
        <w:rPr>
          <w:b/>
          <w:i/>
          <w:u w:val="single"/>
          <w:lang w:val="ru-RU"/>
        </w:rPr>
        <w:t>Раздел "Уборка помещения и территории".</w:t>
      </w:r>
    </w:p>
    <w:p w:rsidR="003120AE" w:rsidRPr="00B73410" w:rsidRDefault="003120AE" w:rsidP="003120AE">
      <w:pPr>
        <w:ind w:left="-15" w:right="21" w:firstLine="720"/>
        <w:rPr>
          <w:lang w:val="ru-RU"/>
        </w:rPr>
      </w:pPr>
      <w:r w:rsidRPr="00B73410">
        <w:rPr>
          <w:lang w:val="ru-RU"/>
        </w:rPr>
        <w:t>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rsidR="003120AE" w:rsidRPr="00B73410" w:rsidRDefault="003120AE" w:rsidP="003120AE">
      <w:pPr>
        <w:ind w:left="-15" w:right="21" w:firstLine="720"/>
        <w:rPr>
          <w:lang w:val="ru-RU"/>
        </w:rPr>
      </w:pPr>
      <w:r w:rsidRPr="00B73410">
        <w:rPr>
          <w:lang w:val="ru-RU"/>
        </w:rPr>
        <w:t>Уборка пола.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rsidR="003120AE" w:rsidRPr="00B73410" w:rsidRDefault="003120AE" w:rsidP="003120AE">
      <w:pPr>
        <w:ind w:left="730" w:right="21"/>
        <w:rPr>
          <w:lang w:val="ru-RU"/>
        </w:rPr>
      </w:pPr>
      <w:r w:rsidRPr="00B73410">
        <w:rPr>
          <w:lang w:val="ru-RU"/>
        </w:rPr>
        <w:t xml:space="preserve">Мытье стекла (зеркала). Соблюдение последовательности действий при мытье окна: </w:t>
      </w:r>
    </w:p>
    <w:p w:rsidR="003120AE" w:rsidRPr="00B73410" w:rsidRDefault="003120AE" w:rsidP="003120AE">
      <w:pPr>
        <w:ind w:left="-5" w:right="21"/>
        <w:rPr>
          <w:lang w:val="ru-RU"/>
        </w:rPr>
      </w:pPr>
      <w:r w:rsidRPr="00B73410">
        <w:rPr>
          <w:lang w:val="ru-RU"/>
        </w:rPr>
        <w:t>наполнение емкости для мытья водой, добавление моющего средства в воду, мытьё рамы, вытирание рамы, мытьё стекла, вытирание стекла, выливание использованной воды.</w:t>
      </w:r>
    </w:p>
    <w:p w:rsidR="003120AE" w:rsidRPr="00B73410" w:rsidRDefault="003120AE" w:rsidP="003120AE">
      <w:pPr>
        <w:ind w:left="730" w:right="21"/>
        <w:rPr>
          <w:lang w:val="ru-RU"/>
        </w:rPr>
      </w:pPr>
      <w:r w:rsidRPr="00B73410">
        <w:rPr>
          <w:lang w:val="ru-RU"/>
        </w:rPr>
        <w:lastRenderedPageBreak/>
        <w:t>Уборка бытового мусора. Подметание территории. Сгребание травы и листьев. Уборка снега: сгребание, перебрасывание снега. Уход за уборочным инвентарем.</w:t>
      </w:r>
    </w:p>
    <w:p w:rsidR="003120AE" w:rsidRPr="006501D9" w:rsidRDefault="003120AE" w:rsidP="003120AE">
      <w:pPr>
        <w:ind w:left="730" w:right="21"/>
        <w:rPr>
          <w:b/>
          <w:lang w:val="ru-RU"/>
        </w:rPr>
      </w:pPr>
      <w:r w:rsidRPr="006501D9">
        <w:rPr>
          <w:b/>
          <w:lang w:val="ru-RU"/>
        </w:rPr>
        <w:t>Предметные результаты освоения учебного предмета "Домоводство".</w:t>
      </w:r>
    </w:p>
    <w:p w:rsidR="003120AE" w:rsidRPr="00B73410" w:rsidRDefault="003120AE" w:rsidP="003120AE">
      <w:pPr>
        <w:ind w:left="709" w:right="21" w:hanging="4"/>
        <w:rPr>
          <w:lang w:val="ru-RU"/>
        </w:rPr>
      </w:pPr>
      <w:r w:rsidRPr="00B73410">
        <w:rPr>
          <w:lang w:val="ru-RU"/>
        </w:rPr>
        <w:t xml:space="preserve">Овладение умением выполнять доступные бытовые поручения (обязанности), связанные с </w:t>
      </w:r>
      <w:r>
        <w:rPr>
          <w:lang w:val="ru-RU"/>
        </w:rPr>
        <w:t xml:space="preserve">   </w:t>
      </w:r>
      <w:r w:rsidRPr="00B73410">
        <w:rPr>
          <w:lang w:val="ru-RU"/>
        </w:rPr>
        <w:t>выполнением повседневных дел дома:</w:t>
      </w:r>
    </w:p>
    <w:p w:rsidR="003120AE" w:rsidRPr="00B73410" w:rsidRDefault="003120AE" w:rsidP="003120AE">
      <w:pPr>
        <w:ind w:left="730" w:right="1284"/>
        <w:rPr>
          <w:lang w:val="ru-RU"/>
        </w:rPr>
      </w:pPr>
      <w:r w:rsidRPr="00B73410">
        <w:rPr>
          <w:lang w:val="ru-RU"/>
        </w:rPr>
        <w:t>умение выполнять доступные бытовые виды работ: приготовление пищи, уборка, стирка, глажение, чистка одежды, обуви, сервировка стола;</w:t>
      </w:r>
    </w:p>
    <w:p w:rsidR="003120AE" w:rsidRDefault="003120AE" w:rsidP="003120AE">
      <w:pPr>
        <w:ind w:left="730" w:right="21"/>
        <w:rPr>
          <w:lang w:val="ru-RU"/>
        </w:rPr>
      </w:pPr>
      <w:r w:rsidRPr="00B73410">
        <w:rPr>
          <w:lang w:val="ru-RU"/>
        </w:rPr>
        <w:t xml:space="preserve">умение соблюдать технологические процессы в хозяйственно-бытовой деятельности: стирка, уборка, работа на кухне; умение соблюдать гигиенические и санитарные правила хранения домашних вещей, продуктов, химических средств бытового назначения; умение использовать в домашнем хозяйстве бытовую технику, химические средства, </w:t>
      </w:r>
      <w:r w:rsidRPr="006501D9">
        <w:rPr>
          <w:lang w:val="ru-RU"/>
        </w:rPr>
        <w:t>инструменты, соблюдая правила безопасности.</w:t>
      </w:r>
    </w:p>
    <w:p w:rsidR="009B2A8C" w:rsidRDefault="009B2A8C" w:rsidP="009B2A8C">
      <w:pPr>
        <w:shd w:val="clear" w:color="auto" w:fill="FFFFFF"/>
        <w:spacing w:after="0" w:line="240" w:lineRule="auto"/>
        <w:jc w:val="center"/>
        <w:rPr>
          <w:b/>
          <w:szCs w:val="24"/>
          <w:lang w:val="ru-RU"/>
        </w:rPr>
      </w:pPr>
    </w:p>
    <w:p w:rsidR="009B2A8C" w:rsidRPr="00816A68" w:rsidRDefault="009B2A8C" w:rsidP="009B2A8C">
      <w:pPr>
        <w:shd w:val="clear" w:color="auto" w:fill="FFFFFF"/>
        <w:spacing w:after="0" w:line="240" w:lineRule="auto"/>
        <w:jc w:val="center"/>
        <w:rPr>
          <w:b/>
          <w:bCs/>
          <w:szCs w:val="24"/>
          <w:lang w:val="ru-RU" w:eastAsia="ru-RU"/>
        </w:rPr>
      </w:pPr>
      <w:r w:rsidRPr="00816A68">
        <w:rPr>
          <w:b/>
          <w:szCs w:val="24"/>
          <w:lang w:val="ru-RU"/>
        </w:rPr>
        <w:t>Тематическое планирование</w:t>
      </w:r>
      <w:r w:rsidRPr="00816A68">
        <w:rPr>
          <w:b/>
          <w:bCs/>
          <w:szCs w:val="24"/>
          <w:lang w:val="ru-RU" w:eastAsia="ru-RU"/>
        </w:rPr>
        <w:t xml:space="preserve"> по предмету «</w:t>
      </w:r>
      <w:r>
        <w:rPr>
          <w:b/>
          <w:bCs/>
          <w:szCs w:val="24"/>
          <w:lang w:val="ru-RU" w:eastAsia="ru-RU"/>
        </w:rPr>
        <w:t>Домоводство</w:t>
      </w:r>
      <w:r w:rsidRPr="00816A68">
        <w:rPr>
          <w:b/>
          <w:bCs/>
          <w:szCs w:val="24"/>
          <w:lang w:val="ru-RU" w:eastAsia="ru-RU"/>
        </w:rPr>
        <w:t>»</w:t>
      </w:r>
    </w:p>
    <w:p w:rsidR="009B2A8C" w:rsidRPr="00816A68" w:rsidRDefault="009B2A8C" w:rsidP="009B2A8C">
      <w:pPr>
        <w:ind w:left="730" w:right="21"/>
        <w:jc w:val="center"/>
        <w:rPr>
          <w:b/>
          <w:szCs w:val="24"/>
          <w:lang w:val="ru-RU"/>
        </w:rPr>
      </w:pPr>
      <w:r>
        <w:rPr>
          <w:b/>
          <w:szCs w:val="24"/>
          <w:lang w:val="ru-RU"/>
        </w:rPr>
        <w:t>(из расчёта 2</w:t>
      </w:r>
      <w:r w:rsidRPr="00816A68">
        <w:rPr>
          <w:b/>
          <w:szCs w:val="24"/>
          <w:lang w:val="ru-RU"/>
        </w:rPr>
        <w:t xml:space="preserve">ч. в неделю). </w:t>
      </w:r>
      <w:r>
        <w:rPr>
          <w:b/>
          <w:szCs w:val="24"/>
          <w:lang w:val="ru-RU"/>
        </w:rPr>
        <w:t>68</w:t>
      </w:r>
      <w:r w:rsidRPr="00816A68">
        <w:rPr>
          <w:b/>
          <w:szCs w:val="24"/>
          <w:lang w:val="ru-RU"/>
        </w:rPr>
        <w:t>ч.</w:t>
      </w:r>
    </w:p>
    <w:tbl>
      <w:tblPr>
        <w:tblStyle w:val="a3"/>
        <w:tblW w:w="0" w:type="auto"/>
        <w:tblInd w:w="730" w:type="dxa"/>
        <w:tblLook w:val="04A0" w:firstRow="1" w:lastRow="0" w:firstColumn="1" w:lastColumn="0" w:noHBand="0" w:noVBand="1"/>
      </w:tblPr>
      <w:tblGrid>
        <w:gridCol w:w="938"/>
        <w:gridCol w:w="5436"/>
        <w:gridCol w:w="3175"/>
      </w:tblGrid>
      <w:tr w:rsidR="009B2A8C" w:rsidRPr="00816A68" w:rsidTr="005B17DC">
        <w:tc>
          <w:tcPr>
            <w:tcW w:w="938" w:type="dxa"/>
          </w:tcPr>
          <w:p w:rsidR="009B2A8C" w:rsidRPr="00816A68" w:rsidRDefault="009B2A8C" w:rsidP="005B17DC">
            <w:pPr>
              <w:ind w:left="0" w:right="21" w:firstLine="0"/>
              <w:jc w:val="center"/>
              <w:rPr>
                <w:b/>
                <w:sz w:val="24"/>
                <w:szCs w:val="24"/>
                <w:lang w:val="ru-RU"/>
              </w:rPr>
            </w:pPr>
            <w:r w:rsidRPr="00816A68">
              <w:rPr>
                <w:b/>
                <w:sz w:val="24"/>
                <w:szCs w:val="24"/>
                <w:lang w:val="ru-RU"/>
              </w:rPr>
              <w:t xml:space="preserve">№ </w:t>
            </w:r>
            <w:proofErr w:type="gramStart"/>
            <w:r w:rsidRPr="00816A68">
              <w:rPr>
                <w:b/>
                <w:sz w:val="24"/>
                <w:szCs w:val="24"/>
                <w:lang w:val="ru-RU"/>
              </w:rPr>
              <w:t>п</w:t>
            </w:r>
            <w:proofErr w:type="gramEnd"/>
            <w:r w:rsidRPr="00816A68">
              <w:rPr>
                <w:b/>
                <w:sz w:val="24"/>
                <w:szCs w:val="24"/>
                <w:lang w:val="ru-RU"/>
              </w:rPr>
              <w:t>/п</w:t>
            </w:r>
          </w:p>
        </w:tc>
        <w:tc>
          <w:tcPr>
            <w:tcW w:w="5436" w:type="dxa"/>
          </w:tcPr>
          <w:p w:rsidR="009B2A8C" w:rsidRPr="00816A68" w:rsidRDefault="009B2A8C" w:rsidP="005B17DC">
            <w:pPr>
              <w:ind w:left="0" w:right="21" w:firstLine="0"/>
              <w:jc w:val="center"/>
              <w:rPr>
                <w:b/>
                <w:sz w:val="24"/>
                <w:szCs w:val="24"/>
                <w:lang w:val="ru-RU"/>
              </w:rPr>
            </w:pPr>
            <w:r w:rsidRPr="00816A68">
              <w:rPr>
                <w:b/>
                <w:sz w:val="24"/>
                <w:szCs w:val="24"/>
                <w:lang w:val="ru-RU"/>
              </w:rPr>
              <w:t>Название раздела</w:t>
            </w:r>
          </w:p>
        </w:tc>
        <w:tc>
          <w:tcPr>
            <w:tcW w:w="3175" w:type="dxa"/>
          </w:tcPr>
          <w:p w:rsidR="009B2A8C" w:rsidRPr="00816A68" w:rsidRDefault="009B2A8C" w:rsidP="005B17DC">
            <w:pPr>
              <w:ind w:left="0" w:right="21" w:firstLine="0"/>
              <w:jc w:val="center"/>
              <w:rPr>
                <w:b/>
                <w:sz w:val="24"/>
                <w:szCs w:val="24"/>
                <w:lang w:val="ru-RU"/>
              </w:rPr>
            </w:pPr>
            <w:r w:rsidRPr="00816A68">
              <w:rPr>
                <w:b/>
                <w:sz w:val="24"/>
                <w:szCs w:val="24"/>
                <w:lang w:val="ru-RU"/>
              </w:rPr>
              <w:t>Количество часов</w:t>
            </w:r>
          </w:p>
        </w:tc>
      </w:tr>
      <w:tr w:rsidR="009B2A8C" w:rsidRPr="00816A68" w:rsidTr="005B17DC">
        <w:tc>
          <w:tcPr>
            <w:tcW w:w="938" w:type="dxa"/>
          </w:tcPr>
          <w:p w:rsidR="009B2A8C" w:rsidRPr="005670EA" w:rsidRDefault="009B2A8C" w:rsidP="005B17DC">
            <w:pPr>
              <w:ind w:left="0" w:right="21" w:firstLine="0"/>
              <w:jc w:val="center"/>
              <w:rPr>
                <w:sz w:val="24"/>
                <w:szCs w:val="24"/>
                <w:lang w:val="ru-RU"/>
              </w:rPr>
            </w:pPr>
            <w:r w:rsidRPr="005670EA">
              <w:rPr>
                <w:sz w:val="24"/>
                <w:szCs w:val="24"/>
                <w:lang w:val="ru-RU"/>
              </w:rPr>
              <w:t>1</w:t>
            </w:r>
          </w:p>
        </w:tc>
        <w:tc>
          <w:tcPr>
            <w:tcW w:w="5436" w:type="dxa"/>
          </w:tcPr>
          <w:p w:rsidR="009B2A8C" w:rsidRPr="00816A68" w:rsidRDefault="009B2A8C" w:rsidP="005B17DC">
            <w:pPr>
              <w:ind w:left="0" w:right="21" w:firstLine="0"/>
              <w:rPr>
                <w:sz w:val="24"/>
                <w:szCs w:val="24"/>
                <w:lang w:val="ru-RU"/>
              </w:rPr>
            </w:pPr>
            <w:r w:rsidRPr="00816A68">
              <w:rPr>
                <w:sz w:val="24"/>
                <w:szCs w:val="24"/>
                <w:lang w:val="ru-RU"/>
              </w:rPr>
              <w:t>«</w:t>
            </w:r>
            <w:r>
              <w:rPr>
                <w:sz w:val="24"/>
                <w:szCs w:val="24"/>
                <w:lang w:val="ru-RU"/>
              </w:rPr>
              <w:t>Покупки</w:t>
            </w:r>
            <w:r w:rsidRPr="00816A68">
              <w:rPr>
                <w:sz w:val="24"/>
                <w:szCs w:val="24"/>
                <w:lang w:val="ru-RU"/>
              </w:rPr>
              <w:t>»</w:t>
            </w:r>
          </w:p>
        </w:tc>
        <w:tc>
          <w:tcPr>
            <w:tcW w:w="3175" w:type="dxa"/>
          </w:tcPr>
          <w:p w:rsidR="009B2A8C" w:rsidRPr="005670EA" w:rsidRDefault="009B2A8C" w:rsidP="005B17DC">
            <w:pPr>
              <w:ind w:left="0" w:right="21" w:firstLine="0"/>
              <w:jc w:val="center"/>
              <w:rPr>
                <w:sz w:val="24"/>
                <w:szCs w:val="24"/>
                <w:lang w:val="ru-RU"/>
              </w:rPr>
            </w:pPr>
            <w:r w:rsidRPr="005670EA">
              <w:rPr>
                <w:sz w:val="24"/>
                <w:szCs w:val="24"/>
                <w:lang w:val="ru-RU"/>
              </w:rPr>
              <w:t>1</w:t>
            </w:r>
            <w:r>
              <w:rPr>
                <w:sz w:val="24"/>
                <w:szCs w:val="24"/>
                <w:lang w:val="ru-RU"/>
              </w:rPr>
              <w:t>6</w:t>
            </w:r>
          </w:p>
        </w:tc>
      </w:tr>
      <w:tr w:rsidR="009B2A8C" w:rsidRPr="00816A68" w:rsidTr="005B17DC">
        <w:tc>
          <w:tcPr>
            <w:tcW w:w="938" w:type="dxa"/>
          </w:tcPr>
          <w:p w:rsidR="009B2A8C" w:rsidRPr="005670EA" w:rsidRDefault="009B2A8C" w:rsidP="005B17DC">
            <w:pPr>
              <w:ind w:left="0" w:right="21" w:firstLine="0"/>
              <w:jc w:val="center"/>
              <w:rPr>
                <w:sz w:val="24"/>
                <w:szCs w:val="24"/>
                <w:lang w:val="ru-RU"/>
              </w:rPr>
            </w:pPr>
            <w:r w:rsidRPr="005670EA">
              <w:rPr>
                <w:sz w:val="24"/>
                <w:szCs w:val="24"/>
                <w:lang w:val="ru-RU"/>
              </w:rPr>
              <w:t>2</w:t>
            </w:r>
          </w:p>
        </w:tc>
        <w:tc>
          <w:tcPr>
            <w:tcW w:w="5436" w:type="dxa"/>
          </w:tcPr>
          <w:p w:rsidR="009B2A8C" w:rsidRPr="00816A68" w:rsidRDefault="009B2A8C" w:rsidP="005B17DC">
            <w:pPr>
              <w:ind w:left="0" w:right="21" w:firstLine="0"/>
              <w:rPr>
                <w:sz w:val="24"/>
                <w:szCs w:val="24"/>
                <w:lang w:val="ru-RU"/>
              </w:rPr>
            </w:pPr>
            <w:r w:rsidRPr="00816A68">
              <w:rPr>
                <w:sz w:val="24"/>
                <w:szCs w:val="24"/>
                <w:lang w:val="ru-RU"/>
              </w:rPr>
              <w:t>«</w:t>
            </w:r>
            <w:r>
              <w:rPr>
                <w:sz w:val="24"/>
                <w:szCs w:val="24"/>
                <w:lang w:val="ru-RU"/>
              </w:rPr>
              <w:t>Обращение с кухонным инвентарём</w:t>
            </w:r>
            <w:r w:rsidRPr="00816A68">
              <w:rPr>
                <w:sz w:val="24"/>
                <w:szCs w:val="24"/>
                <w:lang w:val="ru-RU"/>
              </w:rPr>
              <w:t>»</w:t>
            </w:r>
          </w:p>
        </w:tc>
        <w:tc>
          <w:tcPr>
            <w:tcW w:w="3175" w:type="dxa"/>
          </w:tcPr>
          <w:p w:rsidR="009B2A8C" w:rsidRPr="005670EA" w:rsidRDefault="009B2A8C" w:rsidP="005B17DC">
            <w:pPr>
              <w:ind w:left="0" w:right="21" w:firstLine="0"/>
              <w:jc w:val="center"/>
              <w:rPr>
                <w:sz w:val="24"/>
                <w:szCs w:val="24"/>
                <w:lang w:val="ru-RU"/>
              </w:rPr>
            </w:pPr>
            <w:r w:rsidRPr="005670EA">
              <w:rPr>
                <w:sz w:val="24"/>
                <w:szCs w:val="24"/>
                <w:lang w:val="ru-RU"/>
              </w:rPr>
              <w:t>1</w:t>
            </w:r>
            <w:r>
              <w:rPr>
                <w:sz w:val="24"/>
                <w:szCs w:val="24"/>
                <w:lang w:val="ru-RU"/>
              </w:rPr>
              <w:t>2</w:t>
            </w:r>
          </w:p>
        </w:tc>
      </w:tr>
      <w:tr w:rsidR="009B2A8C" w:rsidRPr="00816A68" w:rsidTr="005B17DC">
        <w:tc>
          <w:tcPr>
            <w:tcW w:w="938" w:type="dxa"/>
          </w:tcPr>
          <w:p w:rsidR="009B2A8C" w:rsidRPr="005670EA" w:rsidRDefault="009B2A8C" w:rsidP="005B17DC">
            <w:pPr>
              <w:ind w:left="0" w:right="21" w:firstLine="0"/>
              <w:jc w:val="center"/>
              <w:rPr>
                <w:sz w:val="24"/>
                <w:szCs w:val="24"/>
                <w:lang w:val="ru-RU"/>
              </w:rPr>
            </w:pPr>
            <w:r w:rsidRPr="005670EA">
              <w:rPr>
                <w:sz w:val="24"/>
                <w:szCs w:val="24"/>
                <w:lang w:val="ru-RU"/>
              </w:rPr>
              <w:t>3</w:t>
            </w:r>
          </w:p>
        </w:tc>
        <w:tc>
          <w:tcPr>
            <w:tcW w:w="5436" w:type="dxa"/>
          </w:tcPr>
          <w:p w:rsidR="009B2A8C" w:rsidRPr="00816A68" w:rsidRDefault="009B2A8C" w:rsidP="005B17DC">
            <w:pPr>
              <w:ind w:left="0" w:right="21" w:firstLine="0"/>
              <w:rPr>
                <w:szCs w:val="24"/>
                <w:lang w:val="ru-RU"/>
              </w:rPr>
            </w:pPr>
            <w:r w:rsidRPr="00816A68">
              <w:rPr>
                <w:sz w:val="24"/>
                <w:szCs w:val="24"/>
                <w:lang w:val="ru-RU"/>
              </w:rPr>
              <w:t>«</w:t>
            </w:r>
            <w:r>
              <w:rPr>
                <w:sz w:val="24"/>
                <w:szCs w:val="24"/>
                <w:lang w:val="ru-RU"/>
              </w:rPr>
              <w:t>Приготовление пищи</w:t>
            </w:r>
            <w:r w:rsidRPr="00816A68">
              <w:rPr>
                <w:sz w:val="24"/>
                <w:szCs w:val="24"/>
                <w:lang w:val="ru-RU"/>
              </w:rPr>
              <w:t>»</w:t>
            </w:r>
          </w:p>
        </w:tc>
        <w:tc>
          <w:tcPr>
            <w:tcW w:w="3175" w:type="dxa"/>
          </w:tcPr>
          <w:p w:rsidR="009B2A8C" w:rsidRPr="005670EA" w:rsidRDefault="009B2A8C" w:rsidP="005B17DC">
            <w:pPr>
              <w:ind w:left="0" w:right="21" w:firstLine="0"/>
              <w:jc w:val="center"/>
              <w:rPr>
                <w:sz w:val="24"/>
                <w:szCs w:val="24"/>
                <w:lang w:val="ru-RU"/>
              </w:rPr>
            </w:pPr>
            <w:r>
              <w:rPr>
                <w:sz w:val="24"/>
                <w:szCs w:val="24"/>
                <w:lang w:val="ru-RU"/>
              </w:rPr>
              <w:t>13</w:t>
            </w:r>
          </w:p>
        </w:tc>
      </w:tr>
      <w:tr w:rsidR="009B2A8C" w:rsidRPr="00816A68" w:rsidTr="005B17DC">
        <w:tc>
          <w:tcPr>
            <w:tcW w:w="938" w:type="dxa"/>
          </w:tcPr>
          <w:p w:rsidR="009B2A8C" w:rsidRPr="005670EA" w:rsidRDefault="009B2A8C" w:rsidP="005B17DC">
            <w:pPr>
              <w:ind w:left="0" w:right="21" w:firstLine="0"/>
              <w:jc w:val="center"/>
              <w:rPr>
                <w:sz w:val="24"/>
                <w:szCs w:val="24"/>
                <w:lang w:val="ru-RU"/>
              </w:rPr>
            </w:pPr>
            <w:r w:rsidRPr="005670EA">
              <w:rPr>
                <w:sz w:val="24"/>
                <w:szCs w:val="24"/>
                <w:lang w:val="ru-RU"/>
              </w:rPr>
              <w:t>4</w:t>
            </w:r>
          </w:p>
        </w:tc>
        <w:tc>
          <w:tcPr>
            <w:tcW w:w="5436" w:type="dxa"/>
          </w:tcPr>
          <w:p w:rsidR="009B2A8C" w:rsidRPr="00816A68" w:rsidRDefault="009B2A8C" w:rsidP="005B17DC">
            <w:pPr>
              <w:ind w:left="0" w:right="21" w:firstLine="0"/>
              <w:rPr>
                <w:sz w:val="24"/>
                <w:szCs w:val="24"/>
                <w:lang w:val="ru-RU"/>
              </w:rPr>
            </w:pPr>
            <w:r w:rsidRPr="00816A68">
              <w:rPr>
                <w:sz w:val="24"/>
                <w:szCs w:val="24"/>
                <w:lang w:val="ru-RU"/>
              </w:rPr>
              <w:t>«</w:t>
            </w:r>
            <w:r>
              <w:rPr>
                <w:sz w:val="24"/>
                <w:szCs w:val="24"/>
                <w:lang w:val="ru-RU"/>
              </w:rPr>
              <w:t>Уход за вещами</w:t>
            </w:r>
            <w:r w:rsidRPr="00816A68">
              <w:rPr>
                <w:sz w:val="24"/>
                <w:szCs w:val="24"/>
                <w:lang w:val="ru-RU"/>
              </w:rPr>
              <w:t>»</w:t>
            </w:r>
          </w:p>
        </w:tc>
        <w:tc>
          <w:tcPr>
            <w:tcW w:w="3175" w:type="dxa"/>
          </w:tcPr>
          <w:p w:rsidR="009B2A8C" w:rsidRPr="005670EA" w:rsidRDefault="009B2A8C" w:rsidP="005B17DC">
            <w:pPr>
              <w:ind w:left="0" w:right="21" w:firstLine="0"/>
              <w:jc w:val="center"/>
              <w:rPr>
                <w:sz w:val="24"/>
                <w:szCs w:val="24"/>
                <w:lang w:val="ru-RU"/>
              </w:rPr>
            </w:pPr>
            <w:r w:rsidRPr="005670EA">
              <w:rPr>
                <w:sz w:val="24"/>
                <w:szCs w:val="24"/>
                <w:lang w:val="ru-RU"/>
              </w:rPr>
              <w:t>1</w:t>
            </w:r>
            <w:r>
              <w:rPr>
                <w:sz w:val="24"/>
                <w:szCs w:val="24"/>
                <w:lang w:val="ru-RU"/>
              </w:rPr>
              <w:t>7</w:t>
            </w:r>
          </w:p>
        </w:tc>
      </w:tr>
      <w:tr w:rsidR="009B2A8C" w:rsidRPr="00816A68" w:rsidTr="005B17DC">
        <w:tc>
          <w:tcPr>
            <w:tcW w:w="938" w:type="dxa"/>
          </w:tcPr>
          <w:p w:rsidR="009B2A8C" w:rsidRPr="005670EA" w:rsidRDefault="009B2A8C" w:rsidP="005B17DC">
            <w:pPr>
              <w:ind w:left="0" w:right="21" w:firstLine="0"/>
              <w:jc w:val="center"/>
              <w:rPr>
                <w:sz w:val="24"/>
                <w:szCs w:val="24"/>
                <w:lang w:val="ru-RU"/>
              </w:rPr>
            </w:pPr>
            <w:r w:rsidRPr="005670EA">
              <w:rPr>
                <w:sz w:val="24"/>
                <w:szCs w:val="24"/>
                <w:lang w:val="ru-RU"/>
              </w:rPr>
              <w:t>5</w:t>
            </w:r>
          </w:p>
        </w:tc>
        <w:tc>
          <w:tcPr>
            <w:tcW w:w="5436" w:type="dxa"/>
          </w:tcPr>
          <w:p w:rsidR="009B2A8C" w:rsidRPr="005670EA" w:rsidRDefault="009B2A8C" w:rsidP="005B17DC">
            <w:pPr>
              <w:ind w:left="0" w:right="21" w:firstLine="0"/>
              <w:rPr>
                <w:sz w:val="24"/>
                <w:szCs w:val="24"/>
                <w:lang w:val="ru-RU"/>
              </w:rPr>
            </w:pPr>
            <w:r w:rsidRPr="005670EA">
              <w:rPr>
                <w:sz w:val="24"/>
                <w:szCs w:val="24"/>
                <w:lang w:val="ru-RU"/>
              </w:rPr>
              <w:t>«Уборка помещений и территории»</w:t>
            </w:r>
          </w:p>
        </w:tc>
        <w:tc>
          <w:tcPr>
            <w:tcW w:w="3175" w:type="dxa"/>
          </w:tcPr>
          <w:p w:rsidR="009B2A8C" w:rsidRPr="005670EA" w:rsidRDefault="009B2A8C" w:rsidP="005B17DC">
            <w:pPr>
              <w:ind w:left="0" w:right="21" w:firstLine="0"/>
              <w:jc w:val="center"/>
              <w:rPr>
                <w:sz w:val="24"/>
                <w:szCs w:val="24"/>
                <w:lang w:val="ru-RU"/>
              </w:rPr>
            </w:pPr>
            <w:r>
              <w:rPr>
                <w:sz w:val="24"/>
                <w:szCs w:val="24"/>
                <w:lang w:val="ru-RU"/>
              </w:rPr>
              <w:t>10</w:t>
            </w:r>
          </w:p>
        </w:tc>
      </w:tr>
      <w:tr w:rsidR="009B2A8C" w:rsidRPr="00816A68" w:rsidTr="005B17DC">
        <w:tc>
          <w:tcPr>
            <w:tcW w:w="6374" w:type="dxa"/>
            <w:gridSpan w:val="2"/>
          </w:tcPr>
          <w:p w:rsidR="009B2A8C" w:rsidRPr="00816A68" w:rsidRDefault="009B2A8C" w:rsidP="005B17DC">
            <w:pPr>
              <w:ind w:left="0" w:right="21" w:firstLine="0"/>
              <w:jc w:val="right"/>
              <w:rPr>
                <w:b/>
                <w:sz w:val="24"/>
                <w:szCs w:val="24"/>
                <w:lang w:val="ru-RU"/>
              </w:rPr>
            </w:pPr>
            <w:r w:rsidRPr="00816A68">
              <w:rPr>
                <w:b/>
                <w:sz w:val="24"/>
                <w:szCs w:val="24"/>
                <w:lang w:val="ru-RU"/>
              </w:rPr>
              <w:t>Итого:</w:t>
            </w:r>
          </w:p>
        </w:tc>
        <w:tc>
          <w:tcPr>
            <w:tcW w:w="3175" w:type="dxa"/>
          </w:tcPr>
          <w:p w:rsidR="009B2A8C" w:rsidRPr="00816A68" w:rsidRDefault="009B2A8C" w:rsidP="005B17DC">
            <w:pPr>
              <w:ind w:left="0" w:right="21" w:firstLine="0"/>
              <w:jc w:val="center"/>
              <w:rPr>
                <w:b/>
                <w:sz w:val="24"/>
                <w:szCs w:val="24"/>
                <w:lang w:val="ru-RU"/>
              </w:rPr>
            </w:pPr>
            <w:r>
              <w:rPr>
                <w:b/>
                <w:sz w:val="24"/>
                <w:szCs w:val="24"/>
                <w:lang w:val="ru-RU"/>
              </w:rPr>
              <w:t>68</w:t>
            </w:r>
            <w:r w:rsidRPr="00816A68">
              <w:rPr>
                <w:b/>
                <w:sz w:val="24"/>
                <w:szCs w:val="24"/>
                <w:lang w:val="ru-RU"/>
              </w:rPr>
              <w:t>ч.</w:t>
            </w:r>
          </w:p>
        </w:tc>
      </w:tr>
    </w:tbl>
    <w:p w:rsidR="009B2A8C" w:rsidRDefault="009B2A8C" w:rsidP="009B2A8C">
      <w:pPr>
        <w:ind w:left="0" w:right="21" w:firstLine="0"/>
        <w:rPr>
          <w:lang w:val="ru-RU"/>
        </w:rPr>
      </w:pPr>
    </w:p>
    <w:p w:rsidR="00D14BF8" w:rsidRPr="003120AE" w:rsidRDefault="00D14BF8">
      <w:pPr>
        <w:rPr>
          <w:lang w:val="ru-RU"/>
        </w:rPr>
      </w:pPr>
    </w:p>
    <w:sectPr w:rsidR="00D14BF8" w:rsidRPr="003120AE" w:rsidSect="003676C1">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2"/>
  </w:compat>
  <w:rsids>
    <w:rsidRoot w:val="003120AE"/>
    <w:rsid w:val="003120AE"/>
    <w:rsid w:val="003676C1"/>
    <w:rsid w:val="003E540F"/>
    <w:rsid w:val="006312C0"/>
    <w:rsid w:val="006F1D06"/>
    <w:rsid w:val="00996CB5"/>
    <w:rsid w:val="009B2A8C"/>
    <w:rsid w:val="00AF1545"/>
    <w:rsid w:val="00D14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0AE"/>
    <w:pPr>
      <w:spacing w:after="4" w:line="256" w:lineRule="auto"/>
      <w:ind w:left="10" w:right="36" w:hanging="10"/>
      <w:jc w:val="both"/>
    </w:pPr>
    <w:rPr>
      <w:rFonts w:ascii="Times New Roman" w:eastAsia="Times New Roman" w:hAnsi="Times New Roman" w:cs="Times New Roman"/>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2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1933</Words>
  <Characters>11020</Characters>
  <Application>Microsoft Office Word</Application>
  <DocSecurity>0</DocSecurity>
  <Lines>91</Lines>
  <Paragraphs>25</Paragraphs>
  <ScaleCrop>false</ScaleCrop>
  <Company/>
  <LinksUpToDate>false</LinksUpToDate>
  <CharactersWithSpaces>12928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ВАЛЮША</dc:creator>
  <cp:keywords/>
  <dc:description/>
  <cp:lastModifiedBy>Ученик</cp:lastModifiedBy>
  <cp:revision>6</cp:revision>
  <dcterms:created xsi:type="dcterms:W3CDTF">2023-09-05T17:01:00Z</dcterms:created>
  <dcterms:modified xsi:type="dcterms:W3CDTF">2024-04-23T03:02:00Z</dcterms:modified>
</cp:coreProperties>
</file>