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45E6" w14:textId="77777777" w:rsidR="001F3E63" w:rsidRDefault="005F3BE2" w:rsidP="005F3BE2">
      <w:pPr>
        <w:ind w:right="21"/>
        <w:rPr>
          <w:b/>
          <w:lang w:val="ru-RU"/>
        </w:rPr>
      </w:pPr>
      <w:r w:rsidRPr="006919D9">
        <w:rPr>
          <w:b/>
          <w:lang w:val="ru-RU"/>
        </w:rPr>
        <w:t xml:space="preserve">      </w:t>
      </w:r>
    </w:p>
    <w:p w14:paraId="4A4C5FC0" w14:textId="77777777" w:rsidR="001F3E63" w:rsidRDefault="001F3E63" w:rsidP="001F3E63">
      <w:pPr>
        <w:ind w:left="0" w:right="21" w:firstLine="0"/>
        <w:rPr>
          <w:b/>
          <w:lang w:val="ru-RU"/>
        </w:rPr>
      </w:pPr>
      <w:bookmarkStart w:id="0" w:name="_GoBack"/>
      <w:bookmarkEnd w:id="0"/>
    </w:p>
    <w:p w14:paraId="6F021B65" w14:textId="77777777" w:rsidR="001F3E63" w:rsidRDefault="001F3E63" w:rsidP="005F3BE2">
      <w:pPr>
        <w:ind w:right="21"/>
        <w:rPr>
          <w:b/>
          <w:lang w:val="ru-RU"/>
        </w:rPr>
      </w:pPr>
    </w:p>
    <w:p w14:paraId="29BBCD03" w14:textId="77777777" w:rsidR="001F3E63" w:rsidRPr="001F3E63" w:rsidRDefault="001F3E63" w:rsidP="001F3E63">
      <w:pPr>
        <w:widowControl w:val="0"/>
        <w:autoSpaceDE w:val="0"/>
        <w:autoSpaceDN w:val="0"/>
        <w:spacing w:line="408" w:lineRule="auto"/>
        <w:jc w:val="center"/>
        <w:rPr>
          <w:lang w:val="ru-RU"/>
        </w:rPr>
      </w:pPr>
      <w:r w:rsidRPr="001F3E63">
        <w:rPr>
          <w:b/>
          <w:lang w:val="ru-RU"/>
        </w:rPr>
        <w:t>МИНИСТЕРСТВО ПРОСВЕЩЕНИЯ РОССИЙСКОЙ ФЕДЕРАЦИИ</w:t>
      </w:r>
    </w:p>
    <w:p w14:paraId="24B4AD48" w14:textId="77777777" w:rsidR="001F3E63" w:rsidRPr="001F3E63" w:rsidRDefault="001F3E63" w:rsidP="001F3E63">
      <w:pPr>
        <w:widowControl w:val="0"/>
        <w:autoSpaceDE w:val="0"/>
        <w:autoSpaceDN w:val="0"/>
        <w:spacing w:line="408" w:lineRule="auto"/>
        <w:ind w:left="120"/>
        <w:jc w:val="center"/>
        <w:rPr>
          <w:lang w:val="ru-RU"/>
        </w:rPr>
      </w:pPr>
      <w:r w:rsidRPr="001F3E63">
        <w:rPr>
          <w:b/>
          <w:lang w:val="ru-RU"/>
        </w:rPr>
        <w:t xml:space="preserve">‌Министерство образования и молодёжной политики Свердловской области </w:t>
      </w:r>
      <w:bookmarkStart w:id="1" w:name="b9bd104d-6082-47bd-8132-2766a2040a6c"/>
      <w:bookmarkEnd w:id="1"/>
      <w:r w:rsidRPr="001F3E63">
        <w:rPr>
          <w:b/>
          <w:lang w:val="ru-RU"/>
        </w:rPr>
        <w:t xml:space="preserve"> </w:t>
      </w:r>
    </w:p>
    <w:p w14:paraId="426857AE" w14:textId="77777777" w:rsidR="001F3E63" w:rsidRPr="001F3E63" w:rsidRDefault="001F3E63" w:rsidP="001F3E63">
      <w:pPr>
        <w:widowControl w:val="0"/>
        <w:autoSpaceDE w:val="0"/>
        <w:autoSpaceDN w:val="0"/>
        <w:spacing w:line="408" w:lineRule="auto"/>
        <w:ind w:left="120"/>
        <w:jc w:val="center"/>
        <w:rPr>
          <w:lang w:val="ru-RU"/>
        </w:rPr>
      </w:pPr>
      <w:r w:rsidRPr="001F3E63">
        <w:rPr>
          <w:b/>
          <w:lang w:val="ru-RU"/>
        </w:rPr>
        <w:t>‌Отдел образования администрации ГО Карпинск</w:t>
      </w:r>
      <w:bookmarkStart w:id="2" w:name="34df4a62-8dcd-4a78-a0bb-c2323fe584ec"/>
      <w:bookmarkEnd w:id="2"/>
    </w:p>
    <w:p w14:paraId="37F894B7" w14:textId="77777777" w:rsidR="001F3E63" w:rsidRPr="001F3E63" w:rsidRDefault="001F3E63" w:rsidP="001F3E63">
      <w:pPr>
        <w:widowControl w:val="0"/>
        <w:autoSpaceDE w:val="0"/>
        <w:autoSpaceDN w:val="0"/>
        <w:spacing w:line="408" w:lineRule="auto"/>
        <w:ind w:left="120"/>
        <w:jc w:val="center"/>
        <w:rPr>
          <w:lang w:val="ru-RU"/>
        </w:rPr>
      </w:pPr>
      <w:r w:rsidRPr="001F3E63">
        <w:rPr>
          <w:b/>
          <w:lang w:val="ru-RU"/>
        </w:rPr>
        <w:t>МАОУ СОШ № 24</w:t>
      </w:r>
    </w:p>
    <w:p w14:paraId="566DF68A" w14:textId="77777777" w:rsidR="001F3E63" w:rsidRPr="001F3E63" w:rsidRDefault="001F3E63" w:rsidP="001F3E63">
      <w:pPr>
        <w:widowControl w:val="0"/>
        <w:autoSpaceDE w:val="0"/>
        <w:autoSpaceDN w:val="0"/>
        <w:ind w:left="120"/>
        <w:rPr>
          <w:sz w:val="22"/>
          <w:lang w:val="ru-RU"/>
        </w:rPr>
      </w:pPr>
    </w:p>
    <w:p w14:paraId="5397DF9A" w14:textId="77777777" w:rsidR="001F3E63" w:rsidRPr="001F3E63" w:rsidRDefault="001F3E63" w:rsidP="001F3E63">
      <w:pPr>
        <w:widowControl w:val="0"/>
        <w:autoSpaceDE w:val="0"/>
        <w:autoSpaceDN w:val="0"/>
        <w:ind w:left="120"/>
        <w:rPr>
          <w:sz w:val="22"/>
          <w:lang w:val="ru-RU"/>
        </w:rPr>
      </w:pPr>
    </w:p>
    <w:p w14:paraId="0469FE20" w14:textId="77777777" w:rsidR="001F3E63" w:rsidRPr="001F3E63" w:rsidRDefault="001F3E63" w:rsidP="001F3E63">
      <w:pPr>
        <w:widowControl w:val="0"/>
        <w:autoSpaceDE w:val="0"/>
        <w:autoSpaceDN w:val="0"/>
        <w:ind w:left="120"/>
        <w:rPr>
          <w:sz w:val="22"/>
          <w:lang w:val="ru-RU"/>
        </w:rPr>
      </w:pPr>
    </w:p>
    <w:tbl>
      <w:tblPr>
        <w:tblW w:w="0" w:type="auto"/>
        <w:jc w:val="center"/>
        <w:tblLook w:val="04A0" w:firstRow="1" w:lastRow="0" w:firstColumn="1" w:lastColumn="0" w:noHBand="0" w:noVBand="1"/>
      </w:tblPr>
      <w:tblGrid>
        <w:gridCol w:w="5625"/>
        <w:gridCol w:w="3946"/>
      </w:tblGrid>
      <w:tr w:rsidR="001F3E63" w14:paraId="6EC1684B" w14:textId="77777777" w:rsidTr="001F3E63">
        <w:trPr>
          <w:jc w:val="center"/>
        </w:trPr>
        <w:tc>
          <w:tcPr>
            <w:tcW w:w="5698" w:type="dxa"/>
          </w:tcPr>
          <w:p w14:paraId="7146C9AB" w14:textId="77777777" w:rsidR="001F3E63" w:rsidRPr="001F3E63" w:rsidRDefault="001F3E63">
            <w:pPr>
              <w:widowControl w:val="0"/>
              <w:autoSpaceDE w:val="0"/>
              <w:autoSpaceDN w:val="0"/>
              <w:spacing w:line="276" w:lineRule="auto"/>
              <w:rPr>
                <w:rFonts w:eastAsia="Calibri" w:cs="Arial"/>
                <w:szCs w:val="24"/>
                <w:lang w:val="ru-RU"/>
              </w:rPr>
            </w:pPr>
            <w:r w:rsidRPr="001F3E63">
              <w:rPr>
                <w:rFonts w:eastAsia="Calibri" w:cs="Arial"/>
                <w:lang w:val="ru-RU"/>
              </w:rPr>
              <w:t>Согласовано</w:t>
            </w:r>
          </w:p>
          <w:p w14:paraId="43B3A03A" w14:textId="77777777" w:rsidR="001F3E63" w:rsidRPr="001F3E63" w:rsidRDefault="001F3E63">
            <w:pPr>
              <w:widowControl w:val="0"/>
              <w:autoSpaceDE w:val="0"/>
              <w:autoSpaceDN w:val="0"/>
              <w:spacing w:line="276" w:lineRule="auto"/>
              <w:rPr>
                <w:rFonts w:eastAsia="Calibri" w:cs="Arial"/>
                <w:lang w:val="ru-RU"/>
              </w:rPr>
            </w:pPr>
            <w:r w:rsidRPr="001F3E63">
              <w:rPr>
                <w:rFonts w:eastAsia="Calibri" w:cs="Arial"/>
                <w:lang w:val="ru-RU"/>
              </w:rPr>
              <w:t>Педагогическим советом</w:t>
            </w:r>
          </w:p>
          <w:p w14:paraId="5D16BBB1" w14:textId="77777777" w:rsidR="001F3E63" w:rsidRPr="001F3E63" w:rsidRDefault="001F3E63">
            <w:pPr>
              <w:widowControl w:val="0"/>
              <w:autoSpaceDE w:val="0"/>
              <w:autoSpaceDN w:val="0"/>
              <w:spacing w:line="276" w:lineRule="auto"/>
              <w:rPr>
                <w:rFonts w:eastAsia="Calibri" w:cs="Arial"/>
                <w:lang w:val="ru-RU"/>
              </w:rPr>
            </w:pPr>
            <w:r w:rsidRPr="001F3E63">
              <w:rPr>
                <w:rFonts w:eastAsia="Calibri" w:cs="Arial"/>
                <w:lang w:val="ru-RU"/>
              </w:rPr>
              <w:t>МАОУ СОШ № 24</w:t>
            </w:r>
          </w:p>
          <w:p w14:paraId="4C2B6159" w14:textId="77777777" w:rsidR="001F3E63" w:rsidRDefault="001F3E63">
            <w:pPr>
              <w:widowControl w:val="0"/>
              <w:autoSpaceDE w:val="0"/>
              <w:autoSpaceDN w:val="0"/>
              <w:spacing w:line="276" w:lineRule="auto"/>
              <w:rPr>
                <w:rFonts w:eastAsia="Calibri" w:cs="Arial"/>
              </w:rPr>
            </w:pPr>
            <w:proofErr w:type="spellStart"/>
            <w:r>
              <w:rPr>
                <w:rFonts w:eastAsia="Calibri" w:cs="Arial"/>
              </w:rPr>
              <w:t>Протокол</w:t>
            </w:r>
            <w:proofErr w:type="spellEnd"/>
            <w:r>
              <w:rPr>
                <w:rFonts w:eastAsia="Calibri" w:cs="Arial"/>
              </w:rPr>
              <w:t xml:space="preserve"> № 1от 30.08. 2023 г.</w:t>
            </w:r>
          </w:p>
          <w:p w14:paraId="37426A53" w14:textId="77777777" w:rsidR="001F3E63" w:rsidRDefault="001F3E63">
            <w:pPr>
              <w:widowControl w:val="0"/>
              <w:autoSpaceDE w:val="0"/>
              <w:autoSpaceDN w:val="0"/>
              <w:spacing w:line="276" w:lineRule="auto"/>
              <w:jc w:val="center"/>
              <w:rPr>
                <w:rFonts w:eastAsia="Calibri" w:cs="Arial"/>
                <w:szCs w:val="24"/>
              </w:rPr>
            </w:pPr>
          </w:p>
        </w:tc>
        <w:tc>
          <w:tcPr>
            <w:tcW w:w="3995" w:type="dxa"/>
            <w:hideMark/>
          </w:tcPr>
          <w:p w14:paraId="09F5C793" w14:textId="77777777" w:rsidR="001F3E63" w:rsidRPr="001F3E63" w:rsidRDefault="001F3E63">
            <w:pPr>
              <w:widowControl w:val="0"/>
              <w:autoSpaceDE w:val="0"/>
              <w:autoSpaceDN w:val="0"/>
              <w:spacing w:line="276" w:lineRule="auto"/>
              <w:rPr>
                <w:rFonts w:eastAsia="Calibri" w:cs="Arial"/>
                <w:szCs w:val="24"/>
                <w:lang w:val="ru-RU"/>
              </w:rPr>
            </w:pPr>
            <w:r w:rsidRPr="001F3E63">
              <w:rPr>
                <w:rFonts w:eastAsia="Calibri" w:cs="Arial"/>
                <w:lang w:val="ru-RU"/>
              </w:rPr>
              <w:t>Утверждено</w:t>
            </w:r>
          </w:p>
          <w:p w14:paraId="34F60894" w14:textId="77777777" w:rsidR="001F3E63" w:rsidRPr="001F3E63" w:rsidRDefault="001F3E63">
            <w:pPr>
              <w:widowControl w:val="0"/>
              <w:autoSpaceDE w:val="0"/>
              <w:autoSpaceDN w:val="0"/>
              <w:spacing w:line="276" w:lineRule="auto"/>
              <w:rPr>
                <w:rFonts w:eastAsia="Calibri" w:cs="Arial"/>
                <w:lang w:val="ru-RU"/>
              </w:rPr>
            </w:pPr>
            <w:r w:rsidRPr="001F3E63">
              <w:rPr>
                <w:rFonts w:eastAsia="Calibri" w:cs="Arial"/>
                <w:lang w:val="ru-RU"/>
              </w:rPr>
              <w:t>Директор МАОУ СОШ № 24</w:t>
            </w:r>
          </w:p>
          <w:p w14:paraId="5DB3D5C1" w14:textId="77777777" w:rsidR="001F3E63" w:rsidRPr="001F3E63" w:rsidRDefault="001F3E63">
            <w:pPr>
              <w:widowControl w:val="0"/>
              <w:autoSpaceDE w:val="0"/>
              <w:autoSpaceDN w:val="0"/>
              <w:spacing w:line="276" w:lineRule="auto"/>
              <w:rPr>
                <w:rFonts w:eastAsia="Calibri" w:cs="Arial"/>
                <w:lang w:val="ru-RU"/>
              </w:rPr>
            </w:pPr>
            <w:r w:rsidRPr="001F3E63">
              <w:rPr>
                <w:rFonts w:eastAsia="Calibri" w:cs="Arial"/>
                <w:lang w:val="ru-RU"/>
              </w:rPr>
              <w:t>______ О.А. Глухова</w:t>
            </w:r>
          </w:p>
          <w:p w14:paraId="571C2B99" w14:textId="77777777" w:rsidR="001F3E63" w:rsidRDefault="001F3E63">
            <w:pPr>
              <w:widowControl w:val="0"/>
              <w:autoSpaceDE w:val="0"/>
              <w:autoSpaceDN w:val="0"/>
              <w:spacing w:line="276" w:lineRule="auto"/>
              <w:rPr>
                <w:rFonts w:eastAsia="Calibri" w:cs="Arial"/>
                <w:szCs w:val="24"/>
              </w:rPr>
            </w:pPr>
            <w:proofErr w:type="spellStart"/>
            <w:r>
              <w:rPr>
                <w:rFonts w:eastAsia="Calibri" w:cs="Arial"/>
              </w:rPr>
              <w:t>Приказ</w:t>
            </w:r>
            <w:proofErr w:type="spellEnd"/>
            <w:r>
              <w:rPr>
                <w:rFonts w:eastAsia="Calibri" w:cs="Arial"/>
              </w:rPr>
              <w:t xml:space="preserve"> </w:t>
            </w:r>
            <w:proofErr w:type="spellStart"/>
            <w:r>
              <w:rPr>
                <w:rFonts w:eastAsia="Calibri" w:cs="Arial"/>
              </w:rPr>
              <w:t>от</w:t>
            </w:r>
            <w:proofErr w:type="spellEnd"/>
            <w:r>
              <w:rPr>
                <w:rFonts w:eastAsia="Calibri" w:cs="Arial"/>
              </w:rPr>
              <w:t xml:space="preserve"> 01.09 2023 г. № 205-д</w:t>
            </w:r>
          </w:p>
        </w:tc>
      </w:tr>
    </w:tbl>
    <w:p w14:paraId="0CCAEBAD" w14:textId="77777777" w:rsidR="001F3E63" w:rsidRDefault="001F3E63" w:rsidP="001F3E63">
      <w:pPr>
        <w:widowControl w:val="0"/>
        <w:autoSpaceDE w:val="0"/>
        <w:autoSpaceDN w:val="0"/>
        <w:ind w:left="120"/>
        <w:rPr>
          <w:sz w:val="22"/>
        </w:rPr>
      </w:pPr>
    </w:p>
    <w:p w14:paraId="5FC00B03" w14:textId="77777777" w:rsidR="001F3E63" w:rsidRDefault="001F3E63" w:rsidP="001F3E63">
      <w:pPr>
        <w:widowControl w:val="0"/>
        <w:autoSpaceDE w:val="0"/>
        <w:autoSpaceDN w:val="0"/>
        <w:ind w:left="120"/>
        <w:rPr>
          <w:sz w:val="22"/>
        </w:rPr>
      </w:pPr>
    </w:p>
    <w:p w14:paraId="657350A6" w14:textId="77777777" w:rsidR="001F3E63" w:rsidRDefault="001F3E63" w:rsidP="001F3E63">
      <w:pPr>
        <w:widowControl w:val="0"/>
        <w:autoSpaceDE w:val="0"/>
        <w:autoSpaceDN w:val="0"/>
        <w:ind w:left="120"/>
        <w:rPr>
          <w:sz w:val="22"/>
        </w:rPr>
      </w:pPr>
    </w:p>
    <w:p w14:paraId="0C4FEFDB" w14:textId="2EB97004" w:rsidR="001F3E63" w:rsidRPr="001F3E63" w:rsidRDefault="001F3E63" w:rsidP="001F3E63">
      <w:pPr>
        <w:widowControl w:val="0"/>
        <w:autoSpaceDE w:val="0"/>
        <w:autoSpaceDN w:val="0"/>
        <w:rPr>
          <w:sz w:val="22"/>
          <w:lang w:val="ru-RU"/>
        </w:rPr>
      </w:pPr>
    </w:p>
    <w:p w14:paraId="71B16405" w14:textId="77777777" w:rsidR="001F3E63" w:rsidRDefault="001F3E63" w:rsidP="001F3E63">
      <w:pPr>
        <w:widowControl w:val="0"/>
        <w:autoSpaceDE w:val="0"/>
        <w:autoSpaceDN w:val="0"/>
        <w:ind w:left="120"/>
        <w:rPr>
          <w:sz w:val="22"/>
        </w:rPr>
      </w:pPr>
    </w:p>
    <w:p w14:paraId="3D570E40" w14:textId="77777777" w:rsidR="001F3E63" w:rsidRDefault="001F3E63" w:rsidP="001F3E63">
      <w:pPr>
        <w:widowControl w:val="0"/>
        <w:autoSpaceDE w:val="0"/>
        <w:autoSpaceDN w:val="0"/>
        <w:ind w:left="120"/>
        <w:rPr>
          <w:sz w:val="22"/>
        </w:rPr>
      </w:pPr>
    </w:p>
    <w:p w14:paraId="4FCA7F72" w14:textId="77777777" w:rsidR="001F3E63" w:rsidRPr="001F3E63" w:rsidRDefault="001F3E63" w:rsidP="001F3E63">
      <w:pPr>
        <w:widowControl w:val="0"/>
        <w:autoSpaceDE w:val="0"/>
        <w:autoSpaceDN w:val="0"/>
        <w:ind w:left="0" w:firstLine="0"/>
        <w:rPr>
          <w:sz w:val="22"/>
          <w:lang w:val="ru-RU"/>
        </w:rPr>
      </w:pPr>
    </w:p>
    <w:p w14:paraId="26881C38" w14:textId="77777777" w:rsidR="001F3E63" w:rsidRDefault="001F3E63" w:rsidP="001F3E63">
      <w:pPr>
        <w:widowControl w:val="0"/>
        <w:autoSpaceDE w:val="0"/>
        <w:autoSpaceDN w:val="0"/>
        <w:ind w:left="120"/>
        <w:jc w:val="center"/>
        <w:rPr>
          <w:sz w:val="22"/>
        </w:rPr>
      </w:pPr>
    </w:p>
    <w:p w14:paraId="4EAF6816" w14:textId="77777777" w:rsidR="001F3E63" w:rsidRDefault="001F3E63" w:rsidP="001F3E63">
      <w:pPr>
        <w:widowControl w:val="0"/>
        <w:autoSpaceDE w:val="0"/>
        <w:autoSpaceDN w:val="0"/>
        <w:rPr>
          <w:sz w:val="20"/>
          <w:szCs w:val="24"/>
        </w:rPr>
      </w:pPr>
    </w:p>
    <w:p w14:paraId="3A38E25E" w14:textId="77777777" w:rsidR="001F3E63" w:rsidRDefault="001F3E63" w:rsidP="001F3E63">
      <w:pPr>
        <w:widowControl w:val="0"/>
        <w:autoSpaceDE w:val="0"/>
        <w:autoSpaceDN w:val="0"/>
        <w:spacing w:before="9"/>
        <w:rPr>
          <w:sz w:val="19"/>
        </w:rPr>
      </w:pPr>
    </w:p>
    <w:p w14:paraId="335109D7" w14:textId="77777777" w:rsidR="001F3E63" w:rsidRPr="001F3E63" w:rsidRDefault="001F3E63" w:rsidP="001F3E63">
      <w:pPr>
        <w:widowControl w:val="0"/>
        <w:autoSpaceDE w:val="0"/>
        <w:autoSpaceDN w:val="0"/>
        <w:spacing w:before="86"/>
        <w:ind w:left="2158" w:right="2318"/>
        <w:jc w:val="center"/>
        <w:rPr>
          <w:b/>
          <w:sz w:val="32"/>
          <w:lang w:val="ru-RU"/>
        </w:rPr>
      </w:pPr>
      <w:r w:rsidRPr="001F3E63">
        <w:rPr>
          <w:b/>
          <w:sz w:val="32"/>
          <w:lang w:val="ru-RU"/>
        </w:rPr>
        <w:t>РАБОЧАЯ</w:t>
      </w:r>
      <w:r w:rsidRPr="001F3E63">
        <w:rPr>
          <w:b/>
          <w:spacing w:val="-15"/>
          <w:sz w:val="32"/>
          <w:lang w:val="ru-RU"/>
        </w:rPr>
        <w:t xml:space="preserve"> </w:t>
      </w:r>
      <w:r w:rsidRPr="001F3E63">
        <w:rPr>
          <w:b/>
          <w:spacing w:val="-2"/>
          <w:sz w:val="32"/>
          <w:lang w:val="ru-RU"/>
        </w:rPr>
        <w:t>ПРОГРАММА</w:t>
      </w:r>
    </w:p>
    <w:p w14:paraId="7D0B59BC" w14:textId="14159745" w:rsidR="001F3E63" w:rsidRPr="001F3E63" w:rsidRDefault="001F3E63" w:rsidP="001F3E63">
      <w:pPr>
        <w:widowControl w:val="0"/>
        <w:autoSpaceDE w:val="0"/>
        <w:autoSpaceDN w:val="0"/>
        <w:spacing w:before="55" w:line="276" w:lineRule="auto"/>
        <w:ind w:left="2158" w:right="2329"/>
        <w:jc w:val="center"/>
        <w:rPr>
          <w:b/>
          <w:sz w:val="32"/>
          <w:lang w:val="ru-RU"/>
        </w:rPr>
      </w:pPr>
      <w:r>
        <w:rPr>
          <w:b/>
          <w:sz w:val="32"/>
          <w:lang w:val="ru-RU"/>
        </w:rPr>
        <w:t>по учебному предмету «Речь и альтернативная коммуникация»</w:t>
      </w:r>
      <w:r w:rsidRPr="001F3E63">
        <w:rPr>
          <w:b/>
          <w:sz w:val="32"/>
          <w:lang w:val="ru-RU"/>
        </w:rPr>
        <w:t xml:space="preserve"> 5</w:t>
      </w:r>
      <w:r w:rsidRPr="001F3E63">
        <w:rPr>
          <w:b/>
          <w:spacing w:val="40"/>
          <w:sz w:val="32"/>
          <w:lang w:val="ru-RU"/>
        </w:rPr>
        <w:t xml:space="preserve"> </w:t>
      </w:r>
      <w:r w:rsidRPr="001F3E63">
        <w:rPr>
          <w:b/>
          <w:sz w:val="32"/>
          <w:lang w:val="ru-RU"/>
        </w:rPr>
        <w:t>КЛАСС</w:t>
      </w:r>
    </w:p>
    <w:p w14:paraId="377E7523" w14:textId="77777777" w:rsidR="001F3E63" w:rsidRPr="001F3E63" w:rsidRDefault="001F3E63" w:rsidP="001F3E63">
      <w:pPr>
        <w:widowControl w:val="0"/>
        <w:autoSpaceDE w:val="0"/>
        <w:autoSpaceDN w:val="0"/>
        <w:spacing w:before="1"/>
        <w:ind w:left="2158" w:right="2321"/>
        <w:jc w:val="center"/>
        <w:rPr>
          <w:b/>
          <w:sz w:val="32"/>
          <w:lang w:val="ru-RU"/>
        </w:rPr>
      </w:pPr>
      <w:r w:rsidRPr="001F3E63">
        <w:rPr>
          <w:b/>
          <w:sz w:val="32"/>
          <w:lang w:val="ru-RU"/>
        </w:rPr>
        <w:t>ДЛЯ</w:t>
      </w:r>
      <w:r w:rsidRPr="001F3E63">
        <w:rPr>
          <w:b/>
          <w:spacing w:val="-9"/>
          <w:sz w:val="32"/>
          <w:lang w:val="ru-RU"/>
        </w:rPr>
        <w:t xml:space="preserve"> </w:t>
      </w:r>
      <w:r w:rsidRPr="001F3E63">
        <w:rPr>
          <w:b/>
          <w:spacing w:val="-2"/>
          <w:sz w:val="32"/>
          <w:lang w:val="ru-RU"/>
        </w:rPr>
        <w:t>ОБУЧАЮЩИХСЯ</w:t>
      </w:r>
    </w:p>
    <w:p w14:paraId="09609284" w14:textId="77777777" w:rsidR="001F3E63" w:rsidRPr="001F3E63" w:rsidRDefault="001F3E63" w:rsidP="001F3E63">
      <w:pPr>
        <w:widowControl w:val="0"/>
        <w:autoSpaceDE w:val="0"/>
        <w:autoSpaceDN w:val="0"/>
        <w:spacing w:before="54"/>
        <w:ind w:left="2158" w:right="1559"/>
        <w:jc w:val="center"/>
        <w:rPr>
          <w:b/>
          <w:sz w:val="32"/>
          <w:lang w:val="ru-RU"/>
        </w:rPr>
      </w:pPr>
      <w:r w:rsidRPr="001F3E63">
        <w:rPr>
          <w:b/>
          <w:sz w:val="32"/>
          <w:lang w:val="ru-RU"/>
        </w:rPr>
        <w:t>С</w:t>
      </w:r>
      <w:r w:rsidRPr="001F3E63">
        <w:rPr>
          <w:b/>
          <w:spacing w:val="-15"/>
          <w:sz w:val="32"/>
          <w:lang w:val="ru-RU"/>
        </w:rPr>
        <w:t xml:space="preserve"> </w:t>
      </w:r>
      <w:r w:rsidRPr="001F3E63">
        <w:rPr>
          <w:b/>
          <w:sz w:val="32"/>
          <w:lang w:val="ru-RU"/>
        </w:rPr>
        <w:t>УМСТВЕННОЙ</w:t>
      </w:r>
      <w:r w:rsidRPr="001F3E63">
        <w:rPr>
          <w:b/>
          <w:spacing w:val="-14"/>
          <w:sz w:val="32"/>
          <w:lang w:val="ru-RU"/>
        </w:rPr>
        <w:t xml:space="preserve"> </w:t>
      </w:r>
      <w:r w:rsidRPr="001F3E63">
        <w:rPr>
          <w:b/>
          <w:spacing w:val="-2"/>
          <w:sz w:val="32"/>
          <w:lang w:val="ru-RU"/>
        </w:rPr>
        <w:t>ОТСТАЛОСТЬЮ</w:t>
      </w:r>
    </w:p>
    <w:p w14:paraId="58E17A6A" w14:textId="77777777" w:rsidR="001F3E63" w:rsidRPr="001F3E63" w:rsidRDefault="001F3E63" w:rsidP="001F3E63">
      <w:pPr>
        <w:widowControl w:val="0"/>
        <w:autoSpaceDE w:val="0"/>
        <w:autoSpaceDN w:val="0"/>
        <w:spacing w:before="11"/>
        <w:rPr>
          <w:b/>
          <w:sz w:val="32"/>
          <w:szCs w:val="24"/>
          <w:lang w:val="ru-RU"/>
        </w:rPr>
      </w:pPr>
    </w:p>
    <w:p w14:paraId="5D2211A4" w14:textId="77777777" w:rsidR="001F3E63" w:rsidRPr="001F3E63" w:rsidRDefault="001F3E63" w:rsidP="001F3E63">
      <w:pPr>
        <w:widowControl w:val="0"/>
        <w:autoSpaceDE w:val="0"/>
        <w:autoSpaceDN w:val="0"/>
        <w:ind w:left="2158" w:right="2323"/>
        <w:jc w:val="center"/>
        <w:rPr>
          <w:b/>
          <w:sz w:val="32"/>
          <w:lang w:val="ru-RU"/>
        </w:rPr>
      </w:pPr>
      <w:r w:rsidRPr="001F3E63">
        <w:rPr>
          <w:b/>
          <w:sz w:val="32"/>
          <w:lang w:val="ru-RU"/>
        </w:rPr>
        <w:t>ФГОС</w:t>
      </w:r>
      <w:r w:rsidRPr="001F3E63">
        <w:rPr>
          <w:b/>
          <w:spacing w:val="-9"/>
          <w:sz w:val="32"/>
          <w:lang w:val="ru-RU"/>
        </w:rPr>
        <w:t xml:space="preserve"> </w:t>
      </w:r>
      <w:r w:rsidRPr="001F3E63">
        <w:rPr>
          <w:b/>
          <w:sz w:val="32"/>
          <w:lang w:val="ru-RU"/>
        </w:rPr>
        <w:t>УО</w:t>
      </w:r>
      <w:r w:rsidRPr="001F3E63">
        <w:rPr>
          <w:b/>
          <w:spacing w:val="-9"/>
          <w:sz w:val="32"/>
          <w:lang w:val="ru-RU"/>
        </w:rPr>
        <w:t xml:space="preserve"> </w:t>
      </w:r>
      <w:r w:rsidRPr="001F3E63">
        <w:rPr>
          <w:b/>
          <w:sz w:val="32"/>
          <w:lang w:val="ru-RU"/>
        </w:rPr>
        <w:t>вариант</w:t>
      </w:r>
      <w:r w:rsidRPr="001F3E63">
        <w:rPr>
          <w:b/>
          <w:spacing w:val="-13"/>
          <w:sz w:val="32"/>
          <w:lang w:val="ru-RU"/>
        </w:rPr>
        <w:t xml:space="preserve"> </w:t>
      </w:r>
      <w:r w:rsidRPr="001F3E63">
        <w:rPr>
          <w:b/>
          <w:spacing w:val="-10"/>
          <w:sz w:val="32"/>
          <w:lang w:val="ru-RU"/>
        </w:rPr>
        <w:t>2</w:t>
      </w:r>
    </w:p>
    <w:p w14:paraId="7F0BB84F" w14:textId="77777777" w:rsidR="001F3E63" w:rsidRPr="001F3E63" w:rsidRDefault="001F3E63" w:rsidP="001F3E63">
      <w:pPr>
        <w:widowControl w:val="0"/>
        <w:autoSpaceDE w:val="0"/>
        <w:autoSpaceDN w:val="0"/>
        <w:rPr>
          <w:b/>
          <w:sz w:val="20"/>
          <w:szCs w:val="24"/>
          <w:lang w:val="ru-RU"/>
        </w:rPr>
      </w:pPr>
    </w:p>
    <w:p w14:paraId="7FAAB8F0" w14:textId="77777777" w:rsidR="001F3E63" w:rsidRPr="001F3E63" w:rsidRDefault="001F3E63" w:rsidP="001F3E63">
      <w:pPr>
        <w:widowControl w:val="0"/>
        <w:autoSpaceDE w:val="0"/>
        <w:autoSpaceDN w:val="0"/>
        <w:rPr>
          <w:b/>
          <w:sz w:val="20"/>
          <w:lang w:val="ru-RU"/>
        </w:rPr>
      </w:pPr>
    </w:p>
    <w:p w14:paraId="5385D456" w14:textId="77777777" w:rsidR="001F3E63" w:rsidRPr="001F3E63" w:rsidRDefault="001F3E63" w:rsidP="001F3E63">
      <w:pPr>
        <w:widowControl w:val="0"/>
        <w:autoSpaceDE w:val="0"/>
        <w:autoSpaceDN w:val="0"/>
        <w:rPr>
          <w:b/>
          <w:sz w:val="20"/>
          <w:lang w:val="ru-RU"/>
        </w:rPr>
      </w:pPr>
    </w:p>
    <w:p w14:paraId="502FB88A" w14:textId="77777777" w:rsidR="001F3E63" w:rsidRPr="001F3E63" w:rsidRDefault="001F3E63" w:rsidP="001F3E63">
      <w:pPr>
        <w:widowControl w:val="0"/>
        <w:autoSpaceDE w:val="0"/>
        <w:autoSpaceDN w:val="0"/>
        <w:rPr>
          <w:b/>
          <w:sz w:val="20"/>
          <w:lang w:val="ru-RU"/>
        </w:rPr>
      </w:pPr>
    </w:p>
    <w:p w14:paraId="51C7630B" w14:textId="77777777" w:rsidR="001F3E63" w:rsidRPr="001F3E63" w:rsidRDefault="001F3E63" w:rsidP="001F3E63">
      <w:pPr>
        <w:widowControl w:val="0"/>
        <w:autoSpaceDE w:val="0"/>
        <w:autoSpaceDN w:val="0"/>
        <w:rPr>
          <w:b/>
          <w:sz w:val="20"/>
          <w:lang w:val="ru-RU"/>
        </w:rPr>
      </w:pPr>
    </w:p>
    <w:p w14:paraId="692F7FD3" w14:textId="77777777" w:rsidR="001F3E63" w:rsidRPr="001F3E63" w:rsidRDefault="001F3E63" w:rsidP="001F3E63">
      <w:pPr>
        <w:widowControl w:val="0"/>
        <w:autoSpaceDE w:val="0"/>
        <w:autoSpaceDN w:val="0"/>
        <w:rPr>
          <w:b/>
          <w:sz w:val="20"/>
          <w:lang w:val="ru-RU"/>
        </w:rPr>
      </w:pPr>
    </w:p>
    <w:p w14:paraId="5E47B1E5" w14:textId="77777777" w:rsidR="001F3E63" w:rsidRPr="001F3E63" w:rsidRDefault="001F3E63" w:rsidP="001F3E63">
      <w:pPr>
        <w:widowControl w:val="0"/>
        <w:autoSpaceDE w:val="0"/>
        <w:autoSpaceDN w:val="0"/>
        <w:ind w:left="0" w:firstLine="0"/>
        <w:rPr>
          <w:b/>
          <w:sz w:val="20"/>
          <w:lang w:val="ru-RU"/>
        </w:rPr>
      </w:pPr>
    </w:p>
    <w:p w14:paraId="24F57DF9" w14:textId="77777777" w:rsidR="001F3E63" w:rsidRPr="001F3E63" w:rsidRDefault="001F3E63" w:rsidP="001F3E63">
      <w:pPr>
        <w:widowControl w:val="0"/>
        <w:autoSpaceDE w:val="0"/>
        <w:autoSpaceDN w:val="0"/>
        <w:ind w:left="0" w:firstLine="0"/>
        <w:rPr>
          <w:b/>
          <w:sz w:val="20"/>
          <w:lang w:val="ru-RU"/>
        </w:rPr>
      </w:pPr>
    </w:p>
    <w:p w14:paraId="78EE758C" w14:textId="77777777" w:rsidR="001F3E63" w:rsidRPr="001F3E63" w:rsidRDefault="001F3E63" w:rsidP="001F3E63">
      <w:pPr>
        <w:widowControl w:val="0"/>
        <w:autoSpaceDE w:val="0"/>
        <w:autoSpaceDN w:val="0"/>
        <w:rPr>
          <w:b/>
          <w:sz w:val="20"/>
          <w:lang w:val="ru-RU"/>
        </w:rPr>
      </w:pPr>
    </w:p>
    <w:p w14:paraId="6F206F9F" w14:textId="77777777" w:rsidR="001F3E63" w:rsidRPr="001F3E63" w:rsidRDefault="001F3E63" w:rsidP="001F3E63">
      <w:pPr>
        <w:widowControl w:val="0"/>
        <w:autoSpaceDE w:val="0"/>
        <w:autoSpaceDN w:val="0"/>
        <w:jc w:val="center"/>
        <w:rPr>
          <w:b/>
          <w:sz w:val="28"/>
          <w:lang w:val="ru-RU"/>
        </w:rPr>
      </w:pPr>
      <w:r w:rsidRPr="001F3E63">
        <w:rPr>
          <w:b/>
          <w:sz w:val="28"/>
          <w:lang w:val="ru-RU"/>
        </w:rPr>
        <w:t>ГО Карпинск</w:t>
      </w:r>
    </w:p>
    <w:p w14:paraId="4A671907" w14:textId="77777777" w:rsidR="001F3E63" w:rsidRPr="001F3E63" w:rsidRDefault="001F3E63" w:rsidP="001F3E63">
      <w:pPr>
        <w:widowControl w:val="0"/>
        <w:autoSpaceDE w:val="0"/>
        <w:autoSpaceDN w:val="0"/>
        <w:jc w:val="center"/>
        <w:rPr>
          <w:color w:val="auto"/>
          <w:sz w:val="22"/>
          <w:lang w:val="ru-RU"/>
        </w:rPr>
      </w:pPr>
      <w:r w:rsidRPr="001F3E63">
        <w:rPr>
          <w:b/>
          <w:sz w:val="28"/>
          <w:lang w:val="ru-RU"/>
        </w:rPr>
        <w:t xml:space="preserve"> </w:t>
      </w:r>
      <w:bookmarkStart w:id="3" w:name="62614f64-10de-4f5c-96b5-e9621fb5538a"/>
      <w:r w:rsidRPr="001F3E63">
        <w:rPr>
          <w:b/>
          <w:sz w:val="28"/>
          <w:lang w:val="ru-RU"/>
        </w:rPr>
        <w:t>2023</w:t>
      </w:r>
      <w:bookmarkEnd w:id="3"/>
      <w:r w:rsidRPr="001F3E63">
        <w:rPr>
          <w:b/>
          <w:sz w:val="28"/>
          <w:lang w:val="ru-RU"/>
        </w:rPr>
        <w:t>‌</w:t>
      </w:r>
      <w:r w:rsidRPr="001F3E63">
        <w:rPr>
          <w:sz w:val="28"/>
          <w:lang w:val="ru-RU"/>
        </w:rPr>
        <w:t>​</w:t>
      </w:r>
    </w:p>
    <w:p w14:paraId="3EE1D8F1" w14:textId="77777777" w:rsidR="001F3E63" w:rsidRDefault="001F3E63" w:rsidP="005F3BE2">
      <w:pPr>
        <w:ind w:right="21"/>
        <w:rPr>
          <w:b/>
          <w:lang w:val="ru-RU"/>
        </w:rPr>
      </w:pPr>
    </w:p>
    <w:p w14:paraId="670C898D" w14:textId="77777777" w:rsidR="001F3E63" w:rsidRDefault="001F3E63" w:rsidP="001F3E63">
      <w:pPr>
        <w:ind w:left="0" w:right="21" w:firstLine="0"/>
        <w:rPr>
          <w:b/>
          <w:lang w:val="ru-RU"/>
        </w:rPr>
      </w:pPr>
    </w:p>
    <w:p w14:paraId="5C739DD6" w14:textId="51742E9E" w:rsidR="005F3BE2" w:rsidRDefault="005F3BE2" w:rsidP="005F3BE2">
      <w:pPr>
        <w:ind w:right="21"/>
        <w:rPr>
          <w:lang w:val="ru-RU"/>
        </w:rPr>
      </w:pPr>
      <w:r>
        <w:rPr>
          <w:b/>
          <w:lang w:val="ru-RU"/>
        </w:rPr>
        <w:lastRenderedPageBreak/>
        <w:t xml:space="preserve"> </w:t>
      </w:r>
      <w:r w:rsidRPr="006919D9">
        <w:rPr>
          <w:b/>
          <w:lang w:val="ru-RU"/>
        </w:rPr>
        <w:t xml:space="preserve"> </w:t>
      </w:r>
      <w:r w:rsidR="001F3E63">
        <w:rPr>
          <w:b/>
          <w:lang w:val="ru-RU"/>
        </w:rPr>
        <w:t>Р</w:t>
      </w:r>
      <w:r w:rsidRPr="006919D9">
        <w:rPr>
          <w:b/>
          <w:lang w:val="ru-RU"/>
        </w:rPr>
        <w:t>абочая программа по учебному предмету "Речь и альтернативная коммуникация"</w:t>
      </w:r>
      <w:r w:rsidRPr="00B73410">
        <w:rPr>
          <w:lang w:val="ru-RU"/>
        </w:rPr>
        <w:t xml:space="preserve">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74EDC0CC" w14:textId="77777777" w:rsidR="005F3BE2" w:rsidRPr="00B73410" w:rsidRDefault="005F3BE2" w:rsidP="005F3BE2">
      <w:pPr>
        <w:ind w:right="21"/>
        <w:rPr>
          <w:lang w:val="ru-RU"/>
        </w:rPr>
      </w:pPr>
    </w:p>
    <w:p w14:paraId="5A7AFCBF" w14:textId="600A3A2F" w:rsidR="005F3BE2" w:rsidRPr="00D57375" w:rsidRDefault="005F3BE2" w:rsidP="005F3BE2">
      <w:pPr>
        <w:ind w:right="21"/>
        <w:jc w:val="center"/>
        <w:rPr>
          <w:b/>
          <w:lang w:val="ru-RU"/>
        </w:rPr>
      </w:pPr>
      <w:r w:rsidRPr="00D57375">
        <w:rPr>
          <w:b/>
          <w:lang w:val="ru-RU"/>
        </w:rPr>
        <w:t>Пояснительная записка.</w:t>
      </w:r>
    </w:p>
    <w:p w14:paraId="3B3F1BB4" w14:textId="77777777" w:rsidR="005F3BE2" w:rsidRPr="00B73410" w:rsidRDefault="005F3BE2" w:rsidP="005F3BE2">
      <w:pPr>
        <w:ind w:left="-15" w:right="21" w:firstLine="720"/>
        <w:rPr>
          <w:lang w:val="ru-RU"/>
        </w:rPr>
      </w:pPr>
      <w:r w:rsidRPr="00B73410">
        <w:rPr>
          <w:lang w:val="ru-RU"/>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7F16ACF1" w14:textId="77777777" w:rsidR="005F3BE2" w:rsidRPr="00B73410" w:rsidRDefault="005F3BE2" w:rsidP="005F3BE2">
      <w:pPr>
        <w:ind w:left="-15" w:right="21" w:firstLine="720"/>
        <w:rPr>
          <w:lang w:val="ru-RU"/>
        </w:rPr>
      </w:pPr>
      <w:r w:rsidRPr="00B73410">
        <w:rPr>
          <w:lang w:val="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23F5909D" w14:textId="77777777" w:rsidR="005F3BE2" w:rsidRPr="00B73410" w:rsidRDefault="005F3BE2" w:rsidP="005F3BE2">
      <w:pPr>
        <w:ind w:left="-15" w:right="21" w:firstLine="720"/>
        <w:rPr>
          <w:lang w:val="ru-RU"/>
        </w:rPr>
      </w:pPr>
      <w:r w:rsidRPr="00A20D95">
        <w:rPr>
          <w:b/>
          <w:lang w:val="ru-RU"/>
        </w:rPr>
        <w:t>Цель обучения</w:t>
      </w:r>
      <w:r w:rsidRPr="00B73410">
        <w:rPr>
          <w:lang w:val="ru-RU"/>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1EB9A2A4" w14:textId="77777777" w:rsidR="005F3BE2" w:rsidRPr="00B73410" w:rsidRDefault="005F3BE2" w:rsidP="005F3BE2">
      <w:pPr>
        <w:ind w:left="-15" w:right="21" w:firstLine="720"/>
        <w:rPr>
          <w:lang w:val="ru-RU"/>
        </w:rPr>
      </w:pPr>
      <w:r w:rsidRPr="00B73410">
        <w:rPr>
          <w:lang w:val="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52A12B9E" w14:textId="77777777" w:rsidR="005F3BE2" w:rsidRPr="00B73410" w:rsidRDefault="005F3BE2" w:rsidP="005F3BE2">
      <w:pPr>
        <w:ind w:left="-15" w:right="21" w:firstLine="720"/>
        <w:rPr>
          <w:lang w:val="ru-RU"/>
        </w:rPr>
      </w:pPr>
      <w:r w:rsidRPr="00B73410">
        <w:rPr>
          <w:lang w:val="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0C133587" w14:textId="77777777" w:rsidR="005F3BE2" w:rsidRPr="00731D64" w:rsidRDefault="005F3BE2" w:rsidP="005F3BE2">
      <w:pPr>
        <w:ind w:left="-15" w:right="21" w:firstLine="720"/>
        <w:rPr>
          <w:lang w:val="ru-RU"/>
        </w:rPr>
      </w:pPr>
      <w:r w:rsidRPr="00224EA7">
        <w:rPr>
          <w:b/>
          <w:lang w:val="ru-RU"/>
        </w:rPr>
        <w:t>Содержание учебного предмета "Речь и альтернативная коммуникация"</w:t>
      </w:r>
      <w:r w:rsidRPr="00731D64">
        <w:rPr>
          <w:lang w:val="ru-RU"/>
        </w:rPr>
        <w:t xml:space="preserve"> представлено следующими разделами: "Коммуникация", "Развитие речи средствами вербальной и невербальной коммуникации", "Чтение и письмо".</w:t>
      </w:r>
    </w:p>
    <w:p w14:paraId="57F92973" w14:textId="77777777" w:rsidR="005F3BE2" w:rsidRPr="00224EA7" w:rsidRDefault="005F3BE2" w:rsidP="005F3BE2">
      <w:pPr>
        <w:ind w:left="730" w:right="21"/>
        <w:rPr>
          <w:b/>
          <w:lang w:val="ru-RU"/>
        </w:rPr>
      </w:pPr>
      <w:r w:rsidRPr="00224EA7">
        <w:rPr>
          <w:b/>
          <w:i/>
          <w:u w:val="single"/>
          <w:lang w:val="ru-RU"/>
        </w:rPr>
        <w:t>Раздел "Коммуникация".</w:t>
      </w:r>
    </w:p>
    <w:p w14:paraId="0CB7FD78" w14:textId="77777777" w:rsidR="005F3BE2" w:rsidRPr="00224EA7" w:rsidRDefault="005F3BE2" w:rsidP="005F3BE2">
      <w:pPr>
        <w:ind w:left="730" w:right="21"/>
        <w:rPr>
          <w:u w:val="single"/>
          <w:lang w:val="ru-RU"/>
        </w:rPr>
      </w:pPr>
      <w:r w:rsidRPr="00224EA7">
        <w:rPr>
          <w:u w:val="single"/>
          <w:lang w:val="ru-RU"/>
        </w:rPr>
        <w:t>Коммуникация с использованием вербальных средств.</w:t>
      </w:r>
    </w:p>
    <w:p w14:paraId="09838C29" w14:textId="77777777" w:rsidR="005F3BE2" w:rsidRPr="00731D64" w:rsidRDefault="005F3BE2" w:rsidP="005F3BE2">
      <w:pPr>
        <w:ind w:left="-15" w:right="21" w:firstLine="720"/>
        <w:rPr>
          <w:lang w:val="ru-RU"/>
        </w:rPr>
      </w:pPr>
      <w:r w:rsidRPr="00B73410">
        <w:rPr>
          <w:lang w:val="ru-RU"/>
        </w:rP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w:t>
      </w:r>
      <w:r w:rsidRPr="00731D64">
        <w:rPr>
          <w:lang w:val="ru-RU"/>
        </w:rPr>
        <w:t>Прощание с собеседником звуком (словом, предложением).</w:t>
      </w:r>
    </w:p>
    <w:p w14:paraId="16A4B0C7" w14:textId="77777777" w:rsidR="005F3BE2" w:rsidRPr="00224EA7" w:rsidRDefault="005F3BE2" w:rsidP="005F3BE2">
      <w:pPr>
        <w:ind w:left="730" w:right="21"/>
        <w:rPr>
          <w:u w:val="single"/>
          <w:lang w:val="ru-RU"/>
        </w:rPr>
      </w:pPr>
      <w:r w:rsidRPr="00224EA7">
        <w:rPr>
          <w:u w:val="single"/>
          <w:lang w:val="ru-RU"/>
        </w:rPr>
        <w:t>Коммуникация с использованием невербальных средств.</w:t>
      </w:r>
    </w:p>
    <w:p w14:paraId="471E7864" w14:textId="77777777" w:rsidR="005F3BE2" w:rsidRPr="00B73410" w:rsidRDefault="005F3BE2" w:rsidP="005F3BE2">
      <w:pPr>
        <w:ind w:left="-15" w:right="21" w:firstLine="720"/>
        <w:rPr>
          <w:lang w:val="ru-RU"/>
        </w:rPr>
      </w:pPr>
      <w:r w:rsidRPr="00B73410">
        <w:rPr>
          <w:lang w:val="ru-RU"/>
        </w:rPr>
        <w:lastRenderedPageBreak/>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w:t>
      </w:r>
      <w:r w:rsidRPr="00B73410">
        <w:rPr>
          <w:lang w:val="ru-RU"/>
        </w:rPr>
        <w:tab/>
        <w:t xml:space="preserve">мимики. </w:t>
      </w:r>
      <w:r w:rsidRPr="00B73410">
        <w:rPr>
          <w:lang w:val="ru-RU"/>
        </w:rPr>
        <w:tab/>
      </w:r>
      <w:r w:rsidRPr="00731D64">
        <w:rPr>
          <w:lang w:val="ru-RU"/>
        </w:rPr>
        <w:t xml:space="preserve">Выражение </w:t>
      </w:r>
      <w:r w:rsidRPr="00731D64">
        <w:rPr>
          <w:lang w:val="ru-RU"/>
        </w:rPr>
        <w:tab/>
        <w:t xml:space="preserve">жестом </w:t>
      </w:r>
      <w:r w:rsidRPr="00731D64">
        <w:rPr>
          <w:lang w:val="ru-RU"/>
        </w:rPr>
        <w:tab/>
        <w:t>согласия</w:t>
      </w:r>
      <w:r w:rsidRPr="00731D64">
        <w:rPr>
          <w:lang w:val="ru-RU"/>
        </w:rPr>
        <w:tab/>
        <w:t xml:space="preserve">(несогласия), </w:t>
      </w:r>
      <w:r w:rsidRPr="00731D64">
        <w:rPr>
          <w:lang w:val="ru-RU"/>
        </w:rPr>
        <w:tab/>
        <w:t>удовольствия</w:t>
      </w:r>
      <w:r>
        <w:rPr>
          <w:lang w:val="ru-RU"/>
        </w:rPr>
        <w:t xml:space="preserve"> </w:t>
      </w:r>
      <w:r w:rsidRPr="00B73410">
        <w:rPr>
          <w:lang w:val="ru-RU"/>
        </w:rPr>
        <w:t xml:space="preserve">(неудовольствия),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r w:rsidRPr="00731D64">
        <w:rPr>
          <w:lang w:val="ru-RU"/>
        </w:rPr>
        <w:t xml:space="preserve">Выражение согласия </w:t>
      </w:r>
      <w:r w:rsidRPr="00B73410">
        <w:rPr>
          <w:lang w:val="ru-RU"/>
        </w:rPr>
        <w:t>(несогласия),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76FD73B5" w14:textId="77777777" w:rsidR="005F3BE2" w:rsidRPr="00B73410" w:rsidRDefault="005F3BE2" w:rsidP="005F3BE2">
      <w:pPr>
        <w:ind w:left="-15" w:right="21" w:firstLine="720"/>
        <w:rPr>
          <w:lang w:val="ru-RU"/>
        </w:rPr>
      </w:pPr>
      <w:r w:rsidRPr="00B73410">
        <w:rPr>
          <w:lang w:val="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744CEFB8" w14:textId="77777777" w:rsidR="005F3BE2" w:rsidRPr="00224EA7" w:rsidRDefault="005F3BE2" w:rsidP="005F3BE2">
      <w:pPr>
        <w:ind w:left="730" w:right="21"/>
        <w:rPr>
          <w:b/>
          <w:i/>
          <w:u w:val="single"/>
          <w:lang w:val="ru-RU"/>
        </w:rPr>
      </w:pPr>
      <w:r w:rsidRPr="00224EA7">
        <w:rPr>
          <w:b/>
          <w:i/>
          <w:u w:val="single"/>
          <w:lang w:val="ru-RU"/>
        </w:rPr>
        <w:t>«Развитие речи средствами вербальной и невербальной коммуникации»</w:t>
      </w:r>
    </w:p>
    <w:p w14:paraId="4695678B" w14:textId="77777777" w:rsidR="005F3BE2" w:rsidRPr="00731D64" w:rsidRDefault="005F3BE2" w:rsidP="005F3BE2">
      <w:pPr>
        <w:ind w:left="-15" w:right="21" w:firstLine="720"/>
        <w:rPr>
          <w:lang w:val="ru-RU"/>
        </w:rPr>
      </w:pPr>
      <w:proofErr w:type="spellStart"/>
      <w:r w:rsidRPr="00224EA7">
        <w:rPr>
          <w:u w:val="single"/>
          <w:lang w:val="ru-RU"/>
        </w:rPr>
        <w:t>Импрессивная</w:t>
      </w:r>
      <w:proofErr w:type="spellEnd"/>
      <w:r w:rsidRPr="00224EA7">
        <w:rPr>
          <w:u w:val="single"/>
          <w:lang w:val="ru-RU"/>
        </w:rPr>
        <w:t xml:space="preserve"> речь.</w:t>
      </w:r>
      <w:r w:rsidRPr="00731D64">
        <w:rPr>
          <w:lang w:val="ru-RU"/>
        </w:rPr>
        <w:t xml:space="preserve"> </w:t>
      </w:r>
      <w:r w:rsidRPr="00B73410">
        <w:rPr>
          <w:lang w:val="ru-RU"/>
        </w:rPr>
        <w:t xml:space="preserve">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w:t>
      </w:r>
      <w:r w:rsidRPr="00731D64">
        <w:rPr>
          <w:lang w:val="ru-RU"/>
        </w:rPr>
        <w:t>Понимание простых предложений. Понимание сложных предложений. Понимание содержания текста.</w:t>
      </w:r>
    </w:p>
    <w:p w14:paraId="6CB22984" w14:textId="77777777" w:rsidR="005F3BE2" w:rsidRPr="00B73410" w:rsidRDefault="005F3BE2" w:rsidP="005F3BE2">
      <w:pPr>
        <w:ind w:left="-15" w:right="21" w:firstLine="720"/>
        <w:rPr>
          <w:lang w:val="ru-RU"/>
        </w:rPr>
      </w:pPr>
      <w:r w:rsidRPr="00224EA7">
        <w:rPr>
          <w:u w:val="single"/>
          <w:lang w:val="ru-RU"/>
        </w:rPr>
        <w:lastRenderedPageBreak/>
        <w:t>Экспрессивная речь.</w:t>
      </w:r>
      <w:r w:rsidRPr="00731D64">
        <w:rPr>
          <w:lang w:val="ru-RU"/>
        </w:rPr>
        <w:t xml:space="preserve"> </w:t>
      </w:r>
      <w:r w:rsidRPr="00B73410">
        <w:rPr>
          <w:lang w:val="ru-RU"/>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09EFADFC" w14:textId="77777777" w:rsidR="005F3BE2" w:rsidRPr="00224EA7" w:rsidRDefault="005F3BE2" w:rsidP="005F3BE2">
      <w:pPr>
        <w:ind w:left="730" w:right="21"/>
        <w:rPr>
          <w:u w:val="single"/>
          <w:lang w:val="ru-RU"/>
        </w:rPr>
      </w:pPr>
      <w:r w:rsidRPr="00224EA7">
        <w:rPr>
          <w:u w:val="single"/>
          <w:lang w:val="ru-RU"/>
        </w:rPr>
        <w:t>Экспрессия с использованием средств невербальной коммуникации.</w:t>
      </w:r>
    </w:p>
    <w:p w14:paraId="4AF247EE" w14:textId="77777777" w:rsidR="005F3BE2" w:rsidRPr="00B73410" w:rsidRDefault="005F3BE2" w:rsidP="005F3BE2">
      <w:pPr>
        <w:ind w:left="-15" w:right="21" w:firstLine="720"/>
        <w:rPr>
          <w:lang w:val="ru-RU"/>
        </w:rPr>
      </w:pPr>
      <w:r w:rsidRPr="00B73410">
        <w:rPr>
          <w:lang w:val="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4BBE55D1" w14:textId="77777777" w:rsidR="005F3BE2" w:rsidRPr="00B73410" w:rsidRDefault="005F3BE2" w:rsidP="005F3BE2">
      <w:pPr>
        <w:ind w:left="-15" w:right="21" w:firstLine="720"/>
        <w:rPr>
          <w:lang w:val="ru-RU"/>
        </w:rPr>
      </w:pPr>
      <w:r w:rsidRPr="00731D64">
        <w:rPr>
          <w:lang w:val="ru-RU"/>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w:t>
      </w:r>
      <w:r w:rsidRPr="00B73410">
        <w:rPr>
          <w:lang w:val="ru-RU"/>
        </w:rPr>
        <w:t xml:space="preserve">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w:t>
      </w:r>
      <w:r w:rsidRPr="00B73410">
        <w:rPr>
          <w:lang w:val="ru-RU"/>
        </w:rPr>
        <w:lastRenderedPageBreak/>
        <w:t>(электронного устройства). Составление рассказа о себе с использованием графического изображения (электронного устройства).</w:t>
      </w:r>
    </w:p>
    <w:p w14:paraId="5FEF2364" w14:textId="77777777" w:rsidR="005F3BE2" w:rsidRPr="00224EA7" w:rsidRDefault="005F3BE2" w:rsidP="005F3BE2">
      <w:pPr>
        <w:ind w:left="730" w:right="21"/>
        <w:rPr>
          <w:b/>
          <w:i/>
          <w:u w:val="single"/>
          <w:lang w:val="ru-RU"/>
        </w:rPr>
      </w:pPr>
      <w:r w:rsidRPr="00224EA7">
        <w:rPr>
          <w:b/>
          <w:i/>
          <w:u w:val="single"/>
          <w:lang w:val="ru-RU"/>
        </w:rPr>
        <w:t>«Чтение и письмо»</w:t>
      </w:r>
    </w:p>
    <w:p w14:paraId="742DA5D1" w14:textId="77777777" w:rsidR="005F3BE2" w:rsidRPr="00224EA7" w:rsidRDefault="005F3BE2" w:rsidP="005F3BE2">
      <w:pPr>
        <w:ind w:left="730" w:right="21"/>
        <w:rPr>
          <w:u w:val="single"/>
          <w:lang w:val="ru-RU"/>
        </w:rPr>
      </w:pPr>
      <w:r w:rsidRPr="00224EA7">
        <w:rPr>
          <w:u w:val="single"/>
          <w:lang w:val="ru-RU"/>
        </w:rPr>
        <w:t>Глобальное чтение.</w:t>
      </w:r>
    </w:p>
    <w:p w14:paraId="163F31BF" w14:textId="77777777" w:rsidR="005F3BE2" w:rsidRPr="00731D64" w:rsidRDefault="005F3BE2" w:rsidP="005F3BE2">
      <w:pPr>
        <w:ind w:left="-15" w:right="21" w:firstLine="720"/>
        <w:rPr>
          <w:lang w:val="ru-RU"/>
        </w:rPr>
      </w:pPr>
      <w:r w:rsidRPr="00B73410">
        <w:rPr>
          <w:lang w:val="ru-RU"/>
        </w:rPr>
        <w:t xml:space="preserve">Узнавание (различение) напечатанных слов, обозначающих имена людей, названия предметов, действий. </w:t>
      </w:r>
      <w:r w:rsidRPr="00731D64">
        <w:rPr>
          <w:lang w:val="ru-RU"/>
        </w:rPr>
        <w:t>Использование карточек с напечатанными словами как средства коммуникации.</w:t>
      </w:r>
    </w:p>
    <w:p w14:paraId="116438BE" w14:textId="77777777" w:rsidR="005F3BE2" w:rsidRPr="00224EA7" w:rsidRDefault="005F3BE2" w:rsidP="005F3BE2">
      <w:pPr>
        <w:ind w:left="730" w:right="21"/>
        <w:rPr>
          <w:u w:val="single"/>
          <w:lang w:val="ru-RU"/>
        </w:rPr>
      </w:pPr>
      <w:r w:rsidRPr="00224EA7">
        <w:rPr>
          <w:u w:val="single"/>
          <w:lang w:val="ru-RU"/>
        </w:rPr>
        <w:t>Предпосылки к осмысленному чтению и письму.</w:t>
      </w:r>
    </w:p>
    <w:p w14:paraId="4CE18805" w14:textId="77777777" w:rsidR="005F3BE2" w:rsidRPr="00B73410" w:rsidRDefault="005F3BE2" w:rsidP="005F3BE2">
      <w:pPr>
        <w:ind w:left="-15" w:right="21" w:firstLine="720"/>
        <w:rPr>
          <w:lang w:val="ru-RU"/>
        </w:rPr>
      </w:pPr>
      <w:r w:rsidRPr="00B73410">
        <w:rPr>
          <w:lang w:val="ru-RU"/>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032C0E19" w14:textId="77777777" w:rsidR="005F3BE2" w:rsidRPr="00224EA7" w:rsidRDefault="005F3BE2" w:rsidP="005F3BE2">
      <w:pPr>
        <w:ind w:left="730" w:right="21"/>
        <w:rPr>
          <w:u w:val="single"/>
          <w:lang w:val="ru-RU"/>
        </w:rPr>
      </w:pPr>
      <w:r w:rsidRPr="00224EA7">
        <w:rPr>
          <w:u w:val="single"/>
          <w:lang w:val="ru-RU"/>
        </w:rPr>
        <w:t>Начальные навыки чтения и письма.</w:t>
      </w:r>
    </w:p>
    <w:p w14:paraId="4C25863C" w14:textId="77777777" w:rsidR="005F3BE2" w:rsidRPr="00B73410" w:rsidRDefault="005F3BE2" w:rsidP="005F3BE2">
      <w:pPr>
        <w:ind w:left="-15" w:right="21" w:firstLine="720"/>
        <w:rPr>
          <w:lang w:val="ru-RU"/>
        </w:rPr>
      </w:pPr>
      <w:r w:rsidRPr="00B73410">
        <w:rPr>
          <w:lang w:val="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569B8BA2" w14:textId="77777777" w:rsidR="005F3BE2" w:rsidRPr="00224EA7" w:rsidRDefault="005F3BE2" w:rsidP="005F3BE2">
      <w:pPr>
        <w:ind w:left="-15" w:right="21" w:firstLine="720"/>
        <w:rPr>
          <w:b/>
          <w:lang w:val="ru-RU"/>
        </w:rPr>
      </w:pPr>
      <w:r w:rsidRPr="00224EA7">
        <w:rPr>
          <w:b/>
          <w:lang w:val="ru-RU"/>
        </w:rPr>
        <w:t xml:space="preserve"> Планируемые результаты освоения учебного предмета "Речь и альтернативная коммуникация":</w:t>
      </w:r>
    </w:p>
    <w:p w14:paraId="28489C8C" w14:textId="77777777" w:rsidR="005F3BE2" w:rsidRPr="00B73410" w:rsidRDefault="005F3BE2" w:rsidP="005F3BE2">
      <w:pPr>
        <w:numPr>
          <w:ilvl w:val="0"/>
          <w:numId w:val="1"/>
        </w:numPr>
        <w:ind w:right="21" w:firstLine="720"/>
        <w:rPr>
          <w:lang w:val="ru-RU"/>
        </w:rPr>
      </w:pPr>
      <w:r w:rsidRPr="00B73410">
        <w:rPr>
          <w:lang w:val="ru-RU"/>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04AA6069" w14:textId="77777777" w:rsidR="005F3BE2" w:rsidRPr="00B73410" w:rsidRDefault="005F3BE2" w:rsidP="005F3BE2">
      <w:pPr>
        <w:numPr>
          <w:ilvl w:val="0"/>
          <w:numId w:val="1"/>
        </w:numPr>
        <w:ind w:right="21" w:firstLine="720"/>
        <w:rPr>
          <w:lang w:val="ru-RU"/>
        </w:rPr>
      </w:pPr>
      <w:r w:rsidRPr="00B73410">
        <w:rPr>
          <w:lang w:val="ru-RU"/>
        </w:rPr>
        <w:t>Овладение доступными средствами коммуникации и общения - вербальными и невербальными:</w:t>
      </w:r>
    </w:p>
    <w:p w14:paraId="17413C71" w14:textId="77777777" w:rsidR="005F3BE2" w:rsidRPr="00B73410" w:rsidRDefault="005F3BE2" w:rsidP="005F3BE2">
      <w:pPr>
        <w:ind w:right="21"/>
        <w:rPr>
          <w:lang w:val="ru-RU"/>
        </w:rPr>
      </w:pPr>
      <w:r w:rsidRPr="00B73410">
        <w:rPr>
          <w:lang w:val="ru-RU"/>
        </w:rPr>
        <w:t>Качество сформированности устной речи в соответствии с возрастными показаниями.</w:t>
      </w:r>
    </w:p>
    <w:p w14:paraId="3CB8798B" w14:textId="77777777" w:rsidR="005F3BE2" w:rsidRPr="00B73410" w:rsidRDefault="005F3BE2" w:rsidP="005F3BE2">
      <w:pPr>
        <w:ind w:left="-15" w:right="21" w:firstLine="0"/>
        <w:rPr>
          <w:lang w:val="ru-RU"/>
        </w:rPr>
      </w:pPr>
      <w:r w:rsidRPr="00B73410">
        <w:rPr>
          <w:lang w:val="ru-RU"/>
        </w:rPr>
        <w:t>Понимание обращенной речи, понимание смысла рисунков, фотографий, пиктограмм, других графических знаков.</w:t>
      </w:r>
    </w:p>
    <w:p w14:paraId="0C1B8FB5" w14:textId="77777777" w:rsidR="005F3BE2" w:rsidRPr="00B73410" w:rsidRDefault="005F3BE2" w:rsidP="005F3BE2">
      <w:pPr>
        <w:ind w:left="-15" w:right="21" w:firstLine="720"/>
        <w:rPr>
          <w:lang w:val="ru-RU"/>
        </w:rPr>
      </w:pPr>
      <w:r w:rsidRPr="00B73410">
        <w:rPr>
          <w:lang w:val="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1864CDCD" w14:textId="77777777" w:rsidR="005F3BE2" w:rsidRPr="00B73410" w:rsidRDefault="005F3BE2" w:rsidP="005F3BE2">
      <w:pPr>
        <w:numPr>
          <w:ilvl w:val="0"/>
          <w:numId w:val="1"/>
        </w:numPr>
        <w:ind w:right="21" w:firstLine="720"/>
        <w:rPr>
          <w:lang w:val="ru-RU"/>
        </w:rPr>
      </w:pPr>
      <w:r w:rsidRPr="00B73410">
        <w:rPr>
          <w:lang w:val="ru-RU"/>
        </w:rPr>
        <w:t xml:space="preserve">Умение пользоваться доступными средствами коммуникации в практике экспрессивной и </w:t>
      </w:r>
      <w:proofErr w:type="spellStart"/>
      <w:r w:rsidRPr="00B73410">
        <w:rPr>
          <w:lang w:val="ru-RU"/>
        </w:rPr>
        <w:t>импрессивной</w:t>
      </w:r>
      <w:proofErr w:type="spellEnd"/>
      <w:r w:rsidRPr="00B73410">
        <w:rPr>
          <w:lang w:val="ru-RU"/>
        </w:rPr>
        <w:t xml:space="preserve"> речи для решения соответствующих возрасту житейских задач:</w:t>
      </w:r>
    </w:p>
    <w:p w14:paraId="6E37EA0B" w14:textId="77777777" w:rsidR="005F3BE2" w:rsidRPr="00B73410" w:rsidRDefault="005F3BE2" w:rsidP="005F3BE2">
      <w:pPr>
        <w:ind w:left="-15" w:right="21" w:firstLine="0"/>
        <w:rPr>
          <w:lang w:val="ru-RU"/>
        </w:rPr>
      </w:pPr>
      <w:r w:rsidRPr="00B73410">
        <w:rPr>
          <w:lang w:val="ru-RU"/>
        </w:rPr>
        <w:t>Мотивы коммуникации: познавательные интересы, общение и взаимодействие в разнообразных видах детской деятельности.</w:t>
      </w:r>
    </w:p>
    <w:p w14:paraId="721A8727" w14:textId="77777777" w:rsidR="005F3BE2" w:rsidRPr="00B73410" w:rsidRDefault="005F3BE2" w:rsidP="005F3BE2">
      <w:pPr>
        <w:ind w:left="-15" w:right="21" w:firstLine="0"/>
        <w:rPr>
          <w:lang w:val="ru-RU"/>
        </w:rPr>
      </w:pPr>
      <w:r w:rsidRPr="00B73410">
        <w:rPr>
          <w:lang w:val="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7EBFD761" w14:textId="77777777" w:rsidR="005F3BE2" w:rsidRPr="00B73410" w:rsidRDefault="005F3BE2" w:rsidP="005F3BE2">
      <w:pPr>
        <w:ind w:right="21"/>
        <w:rPr>
          <w:lang w:val="ru-RU"/>
        </w:rPr>
      </w:pPr>
      <w:r w:rsidRPr="00B73410">
        <w:rPr>
          <w:lang w:val="ru-RU"/>
        </w:rPr>
        <w:t>Умение использовать средства альтернативной коммуникации в процессе общения:</w:t>
      </w:r>
    </w:p>
    <w:p w14:paraId="20B699F4" w14:textId="77777777" w:rsidR="005F3BE2" w:rsidRPr="00B73410" w:rsidRDefault="005F3BE2" w:rsidP="005F3BE2">
      <w:pPr>
        <w:ind w:right="21"/>
        <w:rPr>
          <w:lang w:val="ru-RU"/>
        </w:rPr>
      </w:pPr>
      <w:r w:rsidRPr="00B73410">
        <w:rPr>
          <w:lang w:val="ru-RU"/>
        </w:rPr>
        <w:t xml:space="preserve">использование предметов, жестов, взгляда, шумовых, голосовых, </w:t>
      </w:r>
      <w:proofErr w:type="spellStart"/>
      <w:r w:rsidRPr="00B73410">
        <w:rPr>
          <w:lang w:val="ru-RU"/>
        </w:rPr>
        <w:t>речеподражательных</w:t>
      </w:r>
      <w:proofErr w:type="spellEnd"/>
      <w:r w:rsidRPr="00B73410">
        <w:rPr>
          <w:lang w:val="ru-RU"/>
        </w:rPr>
        <w:t xml:space="preserve"> </w:t>
      </w:r>
    </w:p>
    <w:p w14:paraId="183CE6E8" w14:textId="77777777" w:rsidR="005F3BE2" w:rsidRPr="00D57375" w:rsidRDefault="005F3BE2" w:rsidP="005F3BE2">
      <w:pPr>
        <w:ind w:left="0" w:right="21" w:firstLine="0"/>
        <w:jc w:val="left"/>
        <w:rPr>
          <w:lang w:val="ru-RU"/>
        </w:rPr>
      </w:pPr>
      <w:r w:rsidRPr="00B73410">
        <w:rPr>
          <w:lang w:val="ru-RU"/>
        </w:rPr>
        <w:t xml:space="preserve">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w:t>
      </w:r>
      <w:r w:rsidRPr="00D57375">
        <w:rPr>
          <w:lang w:val="ru-RU"/>
        </w:rPr>
        <w:t>устройство).</w:t>
      </w:r>
    </w:p>
    <w:p w14:paraId="73730DC6" w14:textId="77777777" w:rsidR="005F3BE2" w:rsidRPr="00224EA7" w:rsidRDefault="005F3BE2" w:rsidP="005F3BE2">
      <w:pPr>
        <w:numPr>
          <w:ilvl w:val="0"/>
          <w:numId w:val="2"/>
        </w:numPr>
        <w:ind w:left="0" w:right="21" w:firstLine="720"/>
        <w:rPr>
          <w:lang w:val="ru-RU"/>
        </w:rPr>
      </w:pPr>
      <w:r w:rsidRPr="00B73410">
        <w:rPr>
          <w:lang w:val="ru-RU"/>
        </w:rPr>
        <w:t>Глобальное чтение в доступных ребенку предела</w:t>
      </w:r>
      <w:r>
        <w:rPr>
          <w:lang w:val="ru-RU"/>
        </w:rPr>
        <w:t xml:space="preserve">х, понимание смысла узнаваемого </w:t>
      </w:r>
      <w:r w:rsidRPr="00B73410">
        <w:rPr>
          <w:lang w:val="ru-RU"/>
        </w:rPr>
        <w:t>слова.</w:t>
      </w:r>
      <w:r>
        <w:rPr>
          <w:lang w:val="ru-RU"/>
        </w:rPr>
        <w:t xml:space="preserve"> </w:t>
      </w:r>
      <w:r w:rsidRPr="00224EA7">
        <w:rPr>
          <w:lang w:val="ru-RU"/>
        </w:rPr>
        <w:t>Узнавание и различение напечатанных слов, обозначающих имена людей, названия хорошо известных предметов и действий.</w:t>
      </w:r>
    </w:p>
    <w:p w14:paraId="1FE44750" w14:textId="77777777" w:rsidR="005F3BE2" w:rsidRPr="00B73410" w:rsidRDefault="005F3BE2" w:rsidP="005F3BE2">
      <w:pPr>
        <w:ind w:right="21"/>
        <w:rPr>
          <w:lang w:val="ru-RU"/>
        </w:rPr>
      </w:pPr>
      <w:r w:rsidRPr="00B73410">
        <w:rPr>
          <w:lang w:val="ru-RU"/>
        </w:rPr>
        <w:t>Использование карточек с напечатанными словами как средства коммуникации.</w:t>
      </w:r>
    </w:p>
    <w:p w14:paraId="13908E93" w14:textId="77777777" w:rsidR="005F3BE2" w:rsidRPr="00B73410" w:rsidRDefault="005F3BE2" w:rsidP="005F3BE2">
      <w:pPr>
        <w:numPr>
          <w:ilvl w:val="0"/>
          <w:numId w:val="2"/>
        </w:numPr>
        <w:ind w:right="21" w:hanging="260"/>
        <w:rPr>
          <w:lang w:val="ru-RU"/>
        </w:rPr>
      </w:pPr>
      <w:r w:rsidRPr="00B73410">
        <w:rPr>
          <w:lang w:val="ru-RU"/>
        </w:rPr>
        <w:t>Развитие предпосылок к осмысленному чтению и письму, обучение чтению и письму.</w:t>
      </w:r>
    </w:p>
    <w:p w14:paraId="2BBA4DF5" w14:textId="77777777" w:rsidR="005F3BE2" w:rsidRPr="00B73410" w:rsidRDefault="005F3BE2" w:rsidP="005F3BE2">
      <w:pPr>
        <w:ind w:right="21"/>
        <w:rPr>
          <w:lang w:val="ru-RU"/>
        </w:rPr>
      </w:pPr>
      <w:r w:rsidRPr="00B73410">
        <w:rPr>
          <w:lang w:val="ru-RU"/>
        </w:rPr>
        <w:t>Узнавание и различение образов графем (букв).</w:t>
      </w:r>
    </w:p>
    <w:p w14:paraId="254D7E75" w14:textId="77777777" w:rsidR="005F3BE2" w:rsidRDefault="005F3BE2" w:rsidP="005F3BE2">
      <w:pPr>
        <w:ind w:right="21"/>
        <w:rPr>
          <w:lang w:val="ru-RU"/>
        </w:rPr>
      </w:pPr>
      <w:r w:rsidRPr="00B73410">
        <w:rPr>
          <w:lang w:val="ru-RU"/>
        </w:rPr>
        <w:lastRenderedPageBreak/>
        <w:t>Копирование с образца отдельных букв, слогов, слов.</w:t>
      </w:r>
      <w:r>
        <w:rPr>
          <w:lang w:val="ru-RU"/>
        </w:rPr>
        <w:t xml:space="preserve"> </w:t>
      </w:r>
      <w:r w:rsidRPr="00B73410">
        <w:rPr>
          <w:lang w:val="ru-RU"/>
        </w:rPr>
        <w:t>Начальные навыки чтения и письма.</w:t>
      </w:r>
    </w:p>
    <w:p w14:paraId="28F908CD" w14:textId="77777777" w:rsidR="005F3BE2" w:rsidRDefault="005F3BE2" w:rsidP="005F3BE2">
      <w:pPr>
        <w:ind w:left="0" w:right="21" w:firstLine="0"/>
        <w:rPr>
          <w:lang w:val="ru-RU"/>
        </w:rPr>
      </w:pPr>
    </w:p>
    <w:p w14:paraId="74D36015" w14:textId="77777777" w:rsidR="005F3BE2" w:rsidRPr="00816A68" w:rsidRDefault="005F3BE2" w:rsidP="005F3BE2">
      <w:pPr>
        <w:shd w:val="clear" w:color="auto" w:fill="FFFFFF"/>
        <w:spacing w:after="0" w:line="240" w:lineRule="auto"/>
        <w:jc w:val="center"/>
        <w:rPr>
          <w:b/>
          <w:bCs/>
          <w:szCs w:val="24"/>
          <w:lang w:val="ru-RU" w:eastAsia="ru-RU"/>
        </w:rPr>
      </w:pPr>
      <w:r w:rsidRPr="00816A68">
        <w:rPr>
          <w:b/>
          <w:szCs w:val="24"/>
          <w:lang w:val="ru-RU"/>
        </w:rPr>
        <w:t>Тематическое планирование</w:t>
      </w:r>
      <w:r w:rsidRPr="00816A68">
        <w:rPr>
          <w:b/>
          <w:bCs/>
          <w:szCs w:val="24"/>
          <w:lang w:val="ru-RU" w:eastAsia="ru-RU"/>
        </w:rPr>
        <w:t xml:space="preserve"> по предмету «Речь и альтернативная коммуникация»</w:t>
      </w:r>
    </w:p>
    <w:p w14:paraId="6C1A0DFF" w14:textId="77777777" w:rsidR="005F3BE2" w:rsidRPr="00816A68" w:rsidRDefault="005F3BE2" w:rsidP="005F3BE2">
      <w:pPr>
        <w:ind w:left="730" w:right="21"/>
        <w:jc w:val="center"/>
        <w:rPr>
          <w:b/>
          <w:szCs w:val="24"/>
          <w:lang w:val="ru-RU"/>
        </w:rPr>
      </w:pPr>
      <w:r w:rsidRPr="00816A68">
        <w:rPr>
          <w:b/>
          <w:szCs w:val="24"/>
          <w:lang w:val="ru-RU"/>
        </w:rPr>
        <w:t>(из расчёта 3ч. в неделю). 102ч.</w:t>
      </w:r>
    </w:p>
    <w:tbl>
      <w:tblPr>
        <w:tblStyle w:val="a3"/>
        <w:tblW w:w="0" w:type="auto"/>
        <w:tblInd w:w="730" w:type="dxa"/>
        <w:tblLook w:val="04A0" w:firstRow="1" w:lastRow="0" w:firstColumn="1" w:lastColumn="0" w:noHBand="0" w:noVBand="1"/>
      </w:tblPr>
      <w:tblGrid>
        <w:gridCol w:w="891"/>
        <w:gridCol w:w="4991"/>
        <w:gridCol w:w="2959"/>
      </w:tblGrid>
      <w:tr w:rsidR="005F3BE2" w:rsidRPr="00816A68" w14:paraId="37CDE1B4" w14:textId="77777777" w:rsidTr="00401EF3">
        <w:tc>
          <w:tcPr>
            <w:tcW w:w="938" w:type="dxa"/>
          </w:tcPr>
          <w:p w14:paraId="3E97DFF4" w14:textId="77777777" w:rsidR="005F3BE2" w:rsidRPr="00816A68" w:rsidRDefault="005F3BE2" w:rsidP="00401EF3">
            <w:pPr>
              <w:ind w:left="0" w:right="21" w:firstLine="0"/>
              <w:jc w:val="center"/>
              <w:rPr>
                <w:b/>
                <w:szCs w:val="24"/>
                <w:lang w:val="ru-RU"/>
              </w:rPr>
            </w:pPr>
            <w:r w:rsidRPr="00816A68">
              <w:rPr>
                <w:b/>
                <w:szCs w:val="24"/>
                <w:lang w:val="ru-RU"/>
              </w:rPr>
              <w:t>№ п/п</w:t>
            </w:r>
          </w:p>
        </w:tc>
        <w:tc>
          <w:tcPr>
            <w:tcW w:w="5436" w:type="dxa"/>
          </w:tcPr>
          <w:p w14:paraId="63777844" w14:textId="77777777" w:rsidR="005F3BE2" w:rsidRPr="00816A68" w:rsidRDefault="005F3BE2" w:rsidP="00401EF3">
            <w:pPr>
              <w:ind w:left="0" w:right="21" w:firstLine="0"/>
              <w:jc w:val="center"/>
              <w:rPr>
                <w:b/>
                <w:szCs w:val="24"/>
                <w:lang w:val="ru-RU"/>
              </w:rPr>
            </w:pPr>
            <w:r w:rsidRPr="00816A68">
              <w:rPr>
                <w:b/>
                <w:szCs w:val="24"/>
                <w:lang w:val="ru-RU"/>
              </w:rPr>
              <w:t>Название раздела</w:t>
            </w:r>
          </w:p>
        </w:tc>
        <w:tc>
          <w:tcPr>
            <w:tcW w:w="3175" w:type="dxa"/>
          </w:tcPr>
          <w:p w14:paraId="794DC6BB" w14:textId="77777777" w:rsidR="005F3BE2" w:rsidRPr="00816A68" w:rsidRDefault="005F3BE2" w:rsidP="00401EF3">
            <w:pPr>
              <w:ind w:left="0" w:right="21" w:firstLine="0"/>
              <w:jc w:val="center"/>
              <w:rPr>
                <w:b/>
                <w:szCs w:val="24"/>
                <w:lang w:val="ru-RU"/>
              </w:rPr>
            </w:pPr>
            <w:r w:rsidRPr="00816A68">
              <w:rPr>
                <w:b/>
                <w:szCs w:val="24"/>
                <w:lang w:val="ru-RU"/>
              </w:rPr>
              <w:t>Количество часов</w:t>
            </w:r>
          </w:p>
        </w:tc>
      </w:tr>
      <w:tr w:rsidR="005F3BE2" w:rsidRPr="00816A68" w14:paraId="0F500FB5" w14:textId="77777777" w:rsidTr="00401EF3">
        <w:tc>
          <w:tcPr>
            <w:tcW w:w="938" w:type="dxa"/>
          </w:tcPr>
          <w:p w14:paraId="70589446" w14:textId="77777777" w:rsidR="005F3BE2" w:rsidRPr="00816A68" w:rsidRDefault="005F3BE2" w:rsidP="00401EF3">
            <w:pPr>
              <w:ind w:left="0" w:right="21" w:firstLine="0"/>
              <w:jc w:val="center"/>
              <w:rPr>
                <w:szCs w:val="24"/>
                <w:lang w:val="ru-RU"/>
              </w:rPr>
            </w:pPr>
            <w:r w:rsidRPr="00816A68">
              <w:rPr>
                <w:szCs w:val="24"/>
                <w:lang w:val="ru-RU"/>
              </w:rPr>
              <w:t>1</w:t>
            </w:r>
          </w:p>
        </w:tc>
        <w:tc>
          <w:tcPr>
            <w:tcW w:w="5436" w:type="dxa"/>
          </w:tcPr>
          <w:p w14:paraId="113D3220" w14:textId="77777777" w:rsidR="005F3BE2" w:rsidRPr="00816A68" w:rsidRDefault="005F3BE2" w:rsidP="00401EF3">
            <w:pPr>
              <w:ind w:left="0" w:right="21" w:firstLine="0"/>
              <w:rPr>
                <w:szCs w:val="24"/>
                <w:lang w:val="ru-RU"/>
              </w:rPr>
            </w:pPr>
            <w:r w:rsidRPr="00816A68">
              <w:rPr>
                <w:szCs w:val="24"/>
                <w:lang w:val="ru-RU"/>
              </w:rPr>
              <w:t>«Коммуникация»</w:t>
            </w:r>
          </w:p>
        </w:tc>
        <w:tc>
          <w:tcPr>
            <w:tcW w:w="3175" w:type="dxa"/>
          </w:tcPr>
          <w:p w14:paraId="73B8B04B" w14:textId="77777777" w:rsidR="005F3BE2" w:rsidRPr="00816A68" w:rsidRDefault="005F3BE2" w:rsidP="00401EF3">
            <w:pPr>
              <w:ind w:left="0" w:right="21" w:firstLine="0"/>
              <w:jc w:val="center"/>
              <w:rPr>
                <w:szCs w:val="24"/>
                <w:lang w:val="ru-RU"/>
              </w:rPr>
            </w:pPr>
            <w:r>
              <w:rPr>
                <w:szCs w:val="24"/>
                <w:lang w:val="ru-RU"/>
              </w:rPr>
              <w:t>17</w:t>
            </w:r>
          </w:p>
        </w:tc>
      </w:tr>
      <w:tr w:rsidR="005F3BE2" w:rsidRPr="00D57375" w14:paraId="521D517F" w14:textId="77777777" w:rsidTr="00401EF3">
        <w:tc>
          <w:tcPr>
            <w:tcW w:w="938" w:type="dxa"/>
          </w:tcPr>
          <w:p w14:paraId="0D7739F2" w14:textId="77777777" w:rsidR="005F3BE2" w:rsidRPr="00816A68" w:rsidRDefault="005F3BE2" w:rsidP="00401EF3">
            <w:pPr>
              <w:ind w:left="0" w:right="21" w:firstLine="0"/>
              <w:jc w:val="center"/>
              <w:rPr>
                <w:szCs w:val="24"/>
                <w:lang w:val="ru-RU"/>
              </w:rPr>
            </w:pPr>
            <w:r w:rsidRPr="00816A68">
              <w:rPr>
                <w:szCs w:val="24"/>
                <w:lang w:val="ru-RU"/>
              </w:rPr>
              <w:t>2</w:t>
            </w:r>
          </w:p>
        </w:tc>
        <w:tc>
          <w:tcPr>
            <w:tcW w:w="5436" w:type="dxa"/>
          </w:tcPr>
          <w:p w14:paraId="31F6AC51" w14:textId="77777777" w:rsidR="005F3BE2" w:rsidRPr="00816A68" w:rsidRDefault="005F3BE2" w:rsidP="00401EF3">
            <w:pPr>
              <w:ind w:left="0" w:right="21" w:firstLine="0"/>
              <w:rPr>
                <w:szCs w:val="24"/>
                <w:lang w:val="ru-RU"/>
              </w:rPr>
            </w:pPr>
            <w:r w:rsidRPr="00816A68">
              <w:rPr>
                <w:szCs w:val="24"/>
                <w:lang w:val="ru-RU"/>
              </w:rPr>
              <w:t>«Развитие речи средствами вербальной и невербальной коммуникации»</w:t>
            </w:r>
          </w:p>
        </w:tc>
        <w:tc>
          <w:tcPr>
            <w:tcW w:w="3175" w:type="dxa"/>
          </w:tcPr>
          <w:p w14:paraId="5F3D6A21" w14:textId="77777777" w:rsidR="005F3BE2" w:rsidRPr="00816A68" w:rsidRDefault="005F3BE2" w:rsidP="00401EF3">
            <w:pPr>
              <w:ind w:left="0" w:right="21" w:firstLine="0"/>
              <w:jc w:val="center"/>
              <w:rPr>
                <w:szCs w:val="24"/>
                <w:lang w:val="ru-RU"/>
              </w:rPr>
            </w:pPr>
            <w:r>
              <w:rPr>
                <w:szCs w:val="24"/>
                <w:lang w:val="ru-RU"/>
              </w:rPr>
              <w:t>24</w:t>
            </w:r>
          </w:p>
        </w:tc>
      </w:tr>
      <w:tr w:rsidR="005F3BE2" w:rsidRPr="00816A68" w14:paraId="3DDA5DDB" w14:textId="77777777" w:rsidTr="00401EF3">
        <w:tc>
          <w:tcPr>
            <w:tcW w:w="938" w:type="dxa"/>
          </w:tcPr>
          <w:p w14:paraId="49CC695A" w14:textId="77777777" w:rsidR="005F3BE2" w:rsidRPr="00816A68" w:rsidRDefault="005F3BE2" w:rsidP="00401EF3">
            <w:pPr>
              <w:ind w:left="0" w:right="21" w:firstLine="0"/>
              <w:jc w:val="center"/>
              <w:rPr>
                <w:szCs w:val="24"/>
                <w:lang w:val="ru-RU"/>
              </w:rPr>
            </w:pPr>
            <w:r w:rsidRPr="00816A68">
              <w:rPr>
                <w:szCs w:val="24"/>
                <w:lang w:val="ru-RU"/>
              </w:rPr>
              <w:t>3</w:t>
            </w:r>
          </w:p>
        </w:tc>
        <w:tc>
          <w:tcPr>
            <w:tcW w:w="5436" w:type="dxa"/>
          </w:tcPr>
          <w:p w14:paraId="41F270F8" w14:textId="77777777" w:rsidR="005F3BE2" w:rsidRPr="00816A68" w:rsidRDefault="005F3BE2" w:rsidP="00401EF3">
            <w:pPr>
              <w:ind w:left="0" w:right="21" w:firstLine="0"/>
              <w:rPr>
                <w:szCs w:val="24"/>
                <w:lang w:val="ru-RU"/>
              </w:rPr>
            </w:pPr>
            <w:r w:rsidRPr="00816A68">
              <w:rPr>
                <w:szCs w:val="24"/>
                <w:lang w:val="ru-RU"/>
              </w:rPr>
              <w:t>«Чтение и письмо»</w:t>
            </w:r>
          </w:p>
        </w:tc>
        <w:tc>
          <w:tcPr>
            <w:tcW w:w="3175" w:type="dxa"/>
          </w:tcPr>
          <w:p w14:paraId="0CE4BAAE" w14:textId="77777777" w:rsidR="005F3BE2" w:rsidRPr="00816A68" w:rsidRDefault="005F3BE2" w:rsidP="00401EF3">
            <w:pPr>
              <w:ind w:left="0" w:right="21" w:firstLine="0"/>
              <w:jc w:val="center"/>
              <w:rPr>
                <w:szCs w:val="24"/>
                <w:lang w:val="ru-RU"/>
              </w:rPr>
            </w:pPr>
            <w:r>
              <w:rPr>
                <w:szCs w:val="24"/>
                <w:lang w:val="ru-RU"/>
              </w:rPr>
              <w:t>61</w:t>
            </w:r>
          </w:p>
        </w:tc>
      </w:tr>
      <w:tr w:rsidR="005F3BE2" w:rsidRPr="00816A68" w14:paraId="5D5C152D" w14:textId="77777777" w:rsidTr="00401EF3">
        <w:tc>
          <w:tcPr>
            <w:tcW w:w="6374" w:type="dxa"/>
            <w:gridSpan w:val="2"/>
          </w:tcPr>
          <w:p w14:paraId="7D4F80AF" w14:textId="77777777" w:rsidR="005F3BE2" w:rsidRPr="00816A68" w:rsidRDefault="005F3BE2" w:rsidP="00401EF3">
            <w:pPr>
              <w:ind w:left="0" w:right="21" w:firstLine="0"/>
              <w:jc w:val="right"/>
              <w:rPr>
                <w:b/>
                <w:szCs w:val="24"/>
                <w:lang w:val="ru-RU"/>
              </w:rPr>
            </w:pPr>
            <w:r w:rsidRPr="00816A68">
              <w:rPr>
                <w:b/>
                <w:szCs w:val="24"/>
                <w:lang w:val="ru-RU"/>
              </w:rPr>
              <w:t>Итого:</w:t>
            </w:r>
          </w:p>
        </w:tc>
        <w:tc>
          <w:tcPr>
            <w:tcW w:w="3175" w:type="dxa"/>
          </w:tcPr>
          <w:p w14:paraId="6E08A984" w14:textId="77777777" w:rsidR="005F3BE2" w:rsidRPr="00816A68" w:rsidRDefault="005F3BE2" w:rsidP="00401EF3">
            <w:pPr>
              <w:ind w:left="0" w:right="21" w:firstLine="0"/>
              <w:jc w:val="center"/>
              <w:rPr>
                <w:b/>
                <w:szCs w:val="24"/>
                <w:lang w:val="ru-RU"/>
              </w:rPr>
            </w:pPr>
            <w:r w:rsidRPr="00816A68">
              <w:rPr>
                <w:b/>
                <w:szCs w:val="24"/>
                <w:lang w:val="ru-RU"/>
              </w:rPr>
              <w:t>102ч.</w:t>
            </w:r>
          </w:p>
        </w:tc>
      </w:tr>
    </w:tbl>
    <w:p w14:paraId="30A552AA" w14:textId="77777777" w:rsidR="005F3BE2" w:rsidRPr="00B73410" w:rsidRDefault="005F3BE2" w:rsidP="005F3BE2">
      <w:pPr>
        <w:ind w:left="730" w:right="21"/>
        <w:rPr>
          <w:lang w:val="ru-RU"/>
        </w:rPr>
      </w:pPr>
    </w:p>
    <w:p w14:paraId="5AE00FA3" w14:textId="7AF2940D" w:rsidR="001E3977" w:rsidRDefault="001E3977"/>
    <w:sectPr w:rsidR="001E3977" w:rsidSect="005F3BE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2BD"/>
    <w:multiLevelType w:val="hybridMultilevel"/>
    <w:tmpl w:val="6054D224"/>
    <w:lvl w:ilvl="0" w:tplc="68BC4A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0590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20F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C86E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868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48F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8D1E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61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A5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BA32D61"/>
    <w:multiLevelType w:val="hybridMultilevel"/>
    <w:tmpl w:val="59EC452C"/>
    <w:lvl w:ilvl="0" w:tplc="2AF2E1CE">
      <w:start w:val="4"/>
      <w:numFmt w:val="decimal"/>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AD3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CAD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C0B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480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E06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667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0CF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E28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66"/>
    <w:rsid w:val="001E3977"/>
    <w:rsid w:val="001F3E63"/>
    <w:rsid w:val="00204723"/>
    <w:rsid w:val="005F3BE2"/>
    <w:rsid w:val="00C4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E2"/>
    <w:pPr>
      <w:spacing w:after="4" w:line="256" w:lineRule="auto"/>
      <w:ind w:left="10" w:right="36" w:hanging="10"/>
      <w:jc w:val="both"/>
    </w:pPr>
    <w:rPr>
      <w:rFonts w:ascii="Times New Roman" w:eastAsia="Times New Roman" w:hAnsi="Times New Roman" w:cs="Times New Roman"/>
      <w:color w:val="000000"/>
      <w:kern w:val="0"/>
      <w:sz w:val="24"/>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B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E2"/>
    <w:pPr>
      <w:spacing w:after="4" w:line="256" w:lineRule="auto"/>
      <w:ind w:left="10" w:right="36" w:hanging="10"/>
      <w:jc w:val="both"/>
    </w:pPr>
    <w:rPr>
      <w:rFonts w:ascii="Times New Roman" w:eastAsia="Times New Roman" w:hAnsi="Times New Roman" w:cs="Times New Roman"/>
      <w:color w:val="000000"/>
      <w:kern w:val="0"/>
      <w:sz w:val="24"/>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B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2274</Words>
  <Characters>12963</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 GROUP</dc:creator>
  <cp:keywords/>
  <dc:description/>
  <cp:lastModifiedBy>Ученик</cp:lastModifiedBy>
  <cp:revision>4</cp:revision>
  <dcterms:created xsi:type="dcterms:W3CDTF">2023-09-06T09:22:00Z</dcterms:created>
  <dcterms:modified xsi:type="dcterms:W3CDTF">2024-04-23T06:53:00Z</dcterms:modified>
</cp:coreProperties>
</file>